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</w:rPr>
        <w:t>Załą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D66C16" w:rsidRPr="004327DA" w:rsidRDefault="00D66C16" w:rsidP="00D66C16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696D5B">
        <w:rPr>
          <w:rFonts w:ascii="Times New Roman" w:eastAsia="Calibri" w:hAnsi="Times New Roman" w:cs="Times New Roman"/>
          <w:color w:val="000000"/>
          <w:sz w:val="20"/>
          <w:szCs w:val="20"/>
        </w:rPr>
        <w:t>356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/201</w:t>
      </w:r>
      <w:r w:rsidR="005708FB">
        <w:rPr>
          <w:rFonts w:ascii="Times New Roman" w:eastAsia="Calibri" w:hAnsi="Times New Roman" w:cs="Times New Roman"/>
          <w:color w:val="000000"/>
          <w:sz w:val="20"/>
          <w:szCs w:val="20"/>
        </w:rPr>
        <w:t>7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D66C16" w:rsidRPr="004327DA" w:rsidRDefault="00D66C16" w:rsidP="00D66C1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F273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3C09"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9D73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listopada 201</w:t>
      </w:r>
      <w:r w:rsidR="005708FB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D66C16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6C16" w:rsidRPr="004327DA" w:rsidRDefault="00D66C16" w:rsidP="00D66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C37" w:rsidRPr="00B31570" w:rsidRDefault="006A4C37" w:rsidP="006A4C37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 w:rsidRPr="00B31570">
        <w:rPr>
          <w:rFonts w:ascii="Times New Roman" w:eastAsia="Times New Roman" w:hAnsi="Times New Roman" w:cs="Times New Roman"/>
          <w:b/>
          <w:bCs/>
          <w:sz w:val="28"/>
          <w:lang w:eastAsia="pl-PL"/>
        </w:rPr>
        <w:t>Zarząd Powiatu Wołomińskiego</w:t>
      </w:r>
    </w:p>
    <w:p w:rsidR="006A4C37" w:rsidRPr="00F2731D" w:rsidRDefault="006A4C37" w:rsidP="006A4C3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dla organizacji pozarządowych</w:t>
      </w:r>
      <w:r w:rsidRPr="00F27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podmiotów, o których mowa </w:t>
      </w:r>
      <w:r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art. 3 ust. 3 ustawy z dnia 24 kwietnia 2003 r. o działalności pożytku publicznego</w:t>
      </w:r>
      <w:r w:rsidR="00BF7E0D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o wolontariacie </w:t>
      </w:r>
      <w:r w:rsidR="001A4D97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F7E0D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DC4105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t. j. </w:t>
      </w:r>
      <w:r w:rsidR="00BF7E0D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</w:t>
      </w:r>
      <w:r w:rsidR="00DC4105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F7E0D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 201</w:t>
      </w:r>
      <w:r w:rsidR="004F6129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BD1B58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1817</w:t>
      </w:r>
      <w:r w:rsid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5708FB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</w:t>
      </w:r>
      <w:r w:rsidR="004A3622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</w:t>
      </w:r>
      <w:r w:rsid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</w:t>
      </w:r>
      <w:r w:rsidR="005708FB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n.</w:t>
      </w:r>
      <w:r w:rsid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08FB"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zm.</w:t>
      </w:r>
      <w:r w:rsidRPr="00F273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F27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</w:t>
      </w:r>
      <w:r w:rsidR="001037D4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</w:t>
      </w:r>
      <w:bookmarkStart w:id="0" w:name="_GoBack"/>
      <w:bookmarkEnd w:id="0"/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1037D4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 na realizację </w:t>
      </w:r>
      <w:r w:rsidR="004F6129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EA1CF0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 201</w:t>
      </w:r>
      <w:r w:rsidR="005708FB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1D5B0A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</w:t>
      </w:r>
      <w:r w:rsidR="00EA1CF0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ń</w:t>
      </w: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C4105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</w:t>
      </w:r>
      <w:r w:rsidR="00EA1CF0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0C3686"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F27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1570" w:rsidRDefault="00B31570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F2731D" w:rsidRPr="004A3622" w:rsidRDefault="00F2731D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C3686" w:rsidRPr="00F2731D" w:rsidRDefault="00B878C7" w:rsidP="000C3686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F2731D">
        <w:rPr>
          <w:rFonts w:ascii="Times New Roman" w:eastAsia="Calibri" w:hAnsi="Times New Roman" w:cs="Times New Roman"/>
          <w:b/>
          <w:sz w:val="32"/>
          <w:szCs w:val="32"/>
        </w:rPr>
        <w:t>Rodzaj</w:t>
      </w:r>
      <w:r w:rsidR="00652B48" w:rsidRPr="00F2731D">
        <w:rPr>
          <w:rFonts w:ascii="Times New Roman" w:eastAsia="Calibri" w:hAnsi="Times New Roman" w:cs="Times New Roman"/>
          <w:b/>
          <w:sz w:val="32"/>
          <w:szCs w:val="32"/>
        </w:rPr>
        <w:t>e</w:t>
      </w:r>
      <w:r w:rsidR="000C3686" w:rsidRPr="00F2731D">
        <w:rPr>
          <w:rFonts w:ascii="Times New Roman" w:eastAsia="Calibri" w:hAnsi="Times New Roman" w:cs="Times New Roman"/>
          <w:b/>
          <w:sz w:val="32"/>
          <w:szCs w:val="32"/>
        </w:rPr>
        <w:t xml:space="preserve"> zada</w:t>
      </w:r>
      <w:r w:rsidR="00EA1CF0" w:rsidRPr="00F2731D">
        <w:rPr>
          <w:rFonts w:ascii="Times New Roman" w:eastAsia="Calibri" w:hAnsi="Times New Roman" w:cs="Times New Roman"/>
          <w:b/>
          <w:sz w:val="32"/>
          <w:szCs w:val="32"/>
        </w:rPr>
        <w:t>ń</w:t>
      </w:r>
      <w:r w:rsidR="000C3686" w:rsidRPr="00F2731D">
        <w:rPr>
          <w:rFonts w:ascii="Times New Roman" w:eastAsia="Calibri" w:hAnsi="Times New Roman" w:cs="Times New Roman"/>
          <w:b/>
          <w:sz w:val="32"/>
          <w:szCs w:val="32"/>
        </w:rPr>
        <w:t xml:space="preserve"> i wysokość środków </w:t>
      </w:r>
      <w:r w:rsidRPr="00F2731D">
        <w:rPr>
          <w:rFonts w:ascii="Times New Roman" w:eastAsia="Calibri" w:hAnsi="Times New Roman" w:cs="Times New Roman"/>
          <w:b/>
          <w:sz w:val="32"/>
          <w:szCs w:val="32"/>
        </w:rPr>
        <w:t xml:space="preserve">publicznych </w:t>
      </w:r>
      <w:r w:rsidR="000C3686" w:rsidRPr="00F2731D">
        <w:rPr>
          <w:rFonts w:ascii="Times New Roman" w:eastAsia="Calibri" w:hAnsi="Times New Roman" w:cs="Times New Roman"/>
          <w:b/>
          <w:sz w:val="32"/>
          <w:szCs w:val="32"/>
        </w:rPr>
        <w:t xml:space="preserve">przeznaczonych na </w:t>
      </w:r>
      <w:r w:rsidR="00EA1CF0" w:rsidRPr="00F2731D">
        <w:rPr>
          <w:rFonts w:ascii="Times New Roman" w:eastAsia="Calibri" w:hAnsi="Times New Roman" w:cs="Times New Roman"/>
          <w:b/>
          <w:sz w:val="32"/>
          <w:szCs w:val="32"/>
        </w:rPr>
        <w:t>ich</w:t>
      </w:r>
      <w:r w:rsidR="000C3686" w:rsidRPr="00F2731D">
        <w:rPr>
          <w:rFonts w:ascii="Times New Roman" w:eastAsia="Calibri" w:hAnsi="Times New Roman" w:cs="Times New Roman"/>
          <w:b/>
          <w:sz w:val="32"/>
          <w:szCs w:val="32"/>
        </w:rPr>
        <w:t xml:space="preserve"> realizację: </w:t>
      </w:r>
    </w:p>
    <w:p w:rsidR="000C3686" w:rsidRPr="004A3622" w:rsidRDefault="000C3686" w:rsidP="00C00A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96E69" w:rsidRPr="00F2731D" w:rsidRDefault="00A96E69" w:rsidP="00A96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OCHRONA ZDROWIA</w:t>
      </w:r>
    </w:p>
    <w:p w:rsidR="00A96E69" w:rsidRPr="004A3622" w:rsidRDefault="00A96E69" w:rsidP="00A96E6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96E69" w:rsidRPr="00F2731D" w:rsidRDefault="00A96E69" w:rsidP="00A96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D95E0A" w:rsidRPr="00F2731D" w:rsidRDefault="005708FB" w:rsidP="006E0F05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731D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>Organizacj</w:t>
      </w:r>
      <w:r w:rsidR="003512BC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>a</w:t>
      </w:r>
      <w:r w:rsidRPr="00F2731D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 xml:space="preserve"> działań edukacyjnych z zakresu promocji zdrowia </w:t>
      </w: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propagowania zdrowego stylu życia</w:t>
      </w:r>
    </w:p>
    <w:p w:rsidR="00F2731D" w:rsidRDefault="00F2731D" w:rsidP="004A3622">
      <w:pPr>
        <w:pStyle w:val="Zawartotabeli"/>
        <w:ind w:left="34"/>
        <w:jc w:val="both"/>
        <w:rPr>
          <w:rFonts w:cs="Times New Roman"/>
          <w:sz w:val="22"/>
          <w:szCs w:val="22"/>
        </w:rPr>
      </w:pPr>
    </w:p>
    <w:p w:rsidR="005708FB" w:rsidRPr="004A3622" w:rsidRDefault="005708FB" w:rsidP="004A3622">
      <w:pPr>
        <w:pStyle w:val="Zawartotabeli"/>
        <w:ind w:left="34"/>
        <w:jc w:val="both"/>
        <w:rPr>
          <w:rFonts w:cs="Times New Roman"/>
          <w:sz w:val="22"/>
          <w:szCs w:val="22"/>
        </w:rPr>
      </w:pPr>
      <w:r w:rsidRPr="004A3622">
        <w:rPr>
          <w:rFonts w:cs="Times New Roman"/>
          <w:sz w:val="22"/>
          <w:szCs w:val="22"/>
        </w:rPr>
        <w:t>Celem zadania jest wsparcie osób chorych lub zagrożonych chorobami społecznymi takimi jak cukrzyca, choroby układu krążenia, otyłość, udary, nowotwory, wirusowe zapalenie wątroby, otyłość, zwyrodnienie plamki żółtej, jaskra, a także prowadzenie innych dzi</w:t>
      </w:r>
      <w:r w:rsidR="004A3622">
        <w:rPr>
          <w:rFonts w:cs="Times New Roman"/>
          <w:sz w:val="22"/>
          <w:szCs w:val="22"/>
        </w:rPr>
        <w:t xml:space="preserve">ałań mających na celu </w:t>
      </w:r>
      <w:r w:rsidRPr="004A3622">
        <w:rPr>
          <w:rFonts w:cs="Times New Roman"/>
          <w:sz w:val="22"/>
          <w:szCs w:val="22"/>
        </w:rPr>
        <w:t xml:space="preserve">zapobieganie rozwojowi chorób społecznych, w tym  rozpowszechnianie wiedzy o czynnikach ryzyka tych chorób, kształtowanie nawyku samokontroli oraz badań profilaktycznych, poprzez </w:t>
      </w:r>
      <w:r w:rsidR="004A3622">
        <w:rPr>
          <w:rFonts w:cs="Times New Roman"/>
          <w:sz w:val="22"/>
          <w:szCs w:val="22"/>
        </w:rPr>
        <w:t xml:space="preserve">realizację co najmniej jednego </w:t>
      </w:r>
      <w:r w:rsidRPr="004A3622">
        <w:rPr>
          <w:rFonts w:cs="Times New Roman"/>
          <w:sz w:val="22"/>
          <w:szCs w:val="22"/>
        </w:rPr>
        <w:t xml:space="preserve">z działań: </w:t>
      </w:r>
    </w:p>
    <w:p w:rsidR="005708FB" w:rsidRPr="004C3537" w:rsidRDefault="005708FB" w:rsidP="006E0F05">
      <w:pPr>
        <w:pStyle w:val="Zawartotabeli"/>
        <w:numPr>
          <w:ilvl w:val="0"/>
          <w:numId w:val="26"/>
        </w:numPr>
        <w:ind w:left="360"/>
        <w:jc w:val="both"/>
        <w:rPr>
          <w:rFonts w:cs="Times New Roman"/>
          <w:sz w:val="22"/>
          <w:szCs w:val="22"/>
        </w:rPr>
      </w:pPr>
      <w:r w:rsidRPr="004A3622">
        <w:rPr>
          <w:rFonts w:cs="Times New Roman"/>
          <w:sz w:val="22"/>
          <w:szCs w:val="22"/>
        </w:rPr>
        <w:t>Przeprowadzenie specjalistycznych badań diabetologiczno-neurologicznych, których celem będzie wykrycie neuropatii u osób przewlekle chorych.</w:t>
      </w:r>
    </w:p>
    <w:p w:rsidR="005708FB" w:rsidRPr="004C3537" w:rsidRDefault="005708FB" w:rsidP="006E0F05">
      <w:pPr>
        <w:pStyle w:val="Zawartotabeli"/>
        <w:numPr>
          <w:ilvl w:val="0"/>
          <w:numId w:val="26"/>
        </w:numPr>
        <w:ind w:left="360"/>
        <w:jc w:val="both"/>
        <w:rPr>
          <w:rFonts w:cs="Times New Roman"/>
          <w:sz w:val="22"/>
          <w:szCs w:val="22"/>
        </w:rPr>
      </w:pPr>
      <w:r w:rsidRPr="004C3537">
        <w:rPr>
          <w:rFonts w:cs="Times New Roman"/>
          <w:sz w:val="22"/>
          <w:szCs w:val="22"/>
        </w:rPr>
        <w:t>Przeprowadzenie badań przesiewowych przy okazji imprez masowych organizowanych lub współorganizowanych przez Powiat Wołomiński np.</w:t>
      </w:r>
      <w:r w:rsidR="00950095">
        <w:rPr>
          <w:rFonts w:cs="Times New Roman"/>
          <w:sz w:val="22"/>
          <w:szCs w:val="22"/>
        </w:rPr>
        <w:t>:</w:t>
      </w:r>
      <w:r w:rsidRPr="004C3537">
        <w:rPr>
          <w:rFonts w:cs="Times New Roman"/>
          <w:sz w:val="22"/>
          <w:szCs w:val="22"/>
        </w:rPr>
        <w:t xml:space="preserve"> dni powiatu, uroczystości 15 sierpnia, światowy dzień cukrzycy, dożynki i</w:t>
      </w:r>
      <w:r w:rsidR="003512BC">
        <w:rPr>
          <w:rFonts w:cs="Times New Roman"/>
          <w:sz w:val="22"/>
          <w:szCs w:val="22"/>
        </w:rPr>
        <w:t xml:space="preserve"> </w:t>
      </w:r>
      <w:proofErr w:type="spellStart"/>
      <w:r w:rsidRPr="004C3537">
        <w:rPr>
          <w:rFonts w:cs="Times New Roman"/>
          <w:sz w:val="22"/>
          <w:szCs w:val="22"/>
        </w:rPr>
        <w:t>tp</w:t>
      </w:r>
      <w:proofErr w:type="spellEnd"/>
      <w:r w:rsidRPr="004C3537">
        <w:rPr>
          <w:rFonts w:cs="Times New Roman"/>
          <w:sz w:val="22"/>
          <w:szCs w:val="22"/>
        </w:rPr>
        <w:t>.</w:t>
      </w:r>
    </w:p>
    <w:p w:rsidR="005708FB" w:rsidRPr="004C3537" w:rsidRDefault="005708FB" w:rsidP="006E0F05">
      <w:pPr>
        <w:pStyle w:val="Zawartotabeli"/>
        <w:numPr>
          <w:ilvl w:val="0"/>
          <w:numId w:val="26"/>
        </w:numPr>
        <w:ind w:left="360"/>
        <w:jc w:val="both"/>
        <w:rPr>
          <w:rFonts w:cs="Times New Roman"/>
          <w:sz w:val="22"/>
          <w:szCs w:val="22"/>
        </w:rPr>
      </w:pPr>
      <w:r w:rsidRPr="004C3537">
        <w:rPr>
          <w:rFonts w:cs="Times New Roman"/>
          <w:sz w:val="22"/>
          <w:szCs w:val="22"/>
        </w:rPr>
        <w:t>Propagowanie zachowań prozdrowotnych, zapobiegających zachorowaniom na choroby społeczne. jak cukrzyca, choroby układu krążenia, otyłość, udary, nowotwory, wirusowe zapalenie wątroby, otyłość, zwyrodnienie plamki żółtej, jaskra.</w:t>
      </w:r>
    </w:p>
    <w:p w:rsidR="005708FB" w:rsidRPr="004C3537" w:rsidRDefault="004C3537" w:rsidP="006E0F05">
      <w:pPr>
        <w:pStyle w:val="Zawartotabeli"/>
        <w:numPr>
          <w:ilvl w:val="0"/>
          <w:numId w:val="26"/>
        </w:numPr>
        <w:ind w:left="360"/>
        <w:jc w:val="both"/>
        <w:rPr>
          <w:rFonts w:cs="Times New Roman"/>
          <w:sz w:val="22"/>
          <w:szCs w:val="22"/>
        </w:rPr>
      </w:pPr>
      <w:r w:rsidRPr="004C3537">
        <w:rPr>
          <w:rFonts w:cs="Times New Roman"/>
          <w:sz w:val="22"/>
          <w:szCs w:val="22"/>
        </w:rPr>
        <w:t xml:space="preserve">Zwiększenie </w:t>
      </w:r>
      <w:r w:rsidR="005708FB" w:rsidRPr="004C3537">
        <w:rPr>
          <w:rFonts w:cs="Times New Roman"/>
          <w:sz w:val="22"/>
          <w:szCs w:val="22"/>
        </w:rPr>
        <w:t>bezpieczeństwa zdrowotnego mieszkańców powiatu wołomińskiego poprzez</w:t>
      </w:r>
      <w:r w:rsidRPr="004C3537">
        <w:rPr>
          <w:rFonts w:cs="Times New Roman"/>
          <w:sz w:val="22"/>
          <w:szCs w:val="22"/>
        </w:rPr>
        <w:t xml:space="preserve"> </w:t>
      </w:r>
      <w:r w:rsidR="005708FB" w:rsidRPr="004C3537">
        <w:rPr>
          <w:rFonts w:cs="Times New Roman"/>
          <w:sz w:val="22"/>
          <w:szCs w:val="22"/>
        </w:rPr>
        <w:t>organizację kursów udzielania pierwszej pomocy przedmedycznej dla osób dorosłych.</w:t>
      </w:r>
    </w:p>
    <w:p w:rsidR="005708FB" w:rsidRPr="004C3537" w:rsidRDefault="005708FB" w:rsidP="005708FB">
      <w:pPr>
        <w:pStyle w:val="Zawartotabeli"/>
        <w:rPr>
          <w:rFonts w:cs="Times New Roman"/>
          <w:sz w:val="22"/>
          <w:szCs w:val="22"/>
        </w:rPr>
      </w:pPr>
    </w:p>
    <w:p w:rsidR="005708FB" w:rsidRPr="00DF41CC" w:rsidRDefault="005708FB" w:rsidP="004A3622">
      <w:pPr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bCs w:val="0"/>
          <w:lang w:eastAsia="pl-PL"/>
        </w:rPr>
      </w:pPr>
      <w:r w:rsidRPr="004A3622">
        <w:rPr>
          <w:rFonts w:ascii="Times New Roman" w:hAnsi="Times New Roman" w:cs="Times New Roman"/>
        </w:rPr>
        <w:t xml:space="preserve">Wsparcie skierowane jest do organizacji prowadzących edukację zdrowotną wśród różnych grup społecznych. Realizatorami zadania będą wykwalifikowani specjaliści. Oczekiwane metody realizacji zadania to: wykłady, szkolenia, warsztaty umiejętności, badania przesiewowe połączone </w:t>
      </w:r>
      <w:r w:rsidR="004C3537">
        <w:rPr>
          <w:rFonts w:ascii="Times New Roman" w:hAnsi="Times New Roman" w:cs="Times New Roman"/>
        </w:rPr>
        <w:br/>
      </w:r>
      <w:r w:rsidRPr="004A3622">
        <w:rPr>
          <w:rFonts w:ascii="Times New Roman" w:hAnsi="Times New Roman" w:cs="Times New Roman"/>
        </w:rPr>
        <w:t xml:space="preserve">z </w:t>
      </w:r>
      <w:r w:rsidRPr="00DF41CC">
        <w:rPr>
          <w:rFonts w:ascii="Times New Roman" w:hAnsi="Times New Roman" w:cs="Times New Roman"/>
        </w:rPr>
        <w:t>rozdawnictwem materiałów informacyjnych.</w:t>
      </w:r>
    </w:p>
    <w:p w:rsidR="00A96E69" w:rsidRPr="00DF41CC" w:rsidRDefault="00A96E69" w:rsidP="00A96E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A96E69" w:rsidRPr="00DF41CC" w:rsidRDefault="00A96E69" w:rsidP="009F37EC">
      <w:pPr>
        <w:pStyle w:val="Zawartotabeli"/>
        <w:rPr>
          <w:rFonts w:eastAsia="Calibri" w:cs="Times New Roman"/>
          <w:sz w:val="22"/>
          <w:szCs w:val="22"/>
        </w:rPr>
      </w:pPr>
      <w:r w:rsidRPr="00DF41CC">
        <w:rPr>
          <w:rFonts w:eastAsia="Calibri" w:cs="Times New Roman"/>
          <w:b/>
          <w:sz w:val="22"/>
          <w:szCs w:val="22"/>
        </w:rPr>
        <w:t>Termin realizacji zadania:</w:t>
      </w:r>
      <w:r w:rsidRPr="00DF41CC">
        <w:rPr>
          <w:rFonts w:eastAsia="Calibri" w:cs="Times New Roman"/>
          <w:sz w:val="22"/>
          <w:szCs w:val="22"/>
        </w:rPr>
        <w:t xml:space="preserve"> </w:t>
      </w:r>
      <w:r w:rsidRPr="00DF41CC">
        <w:rPr>
          <w:rFonts w:cs="Times New Roman"/>
          <w:sz w:val="22"/>
          <w:szCs w:val="22"/>
        </w:rPr>
        <w:t xml:space="preserve">1 </w:t>
      </w:r>
      <w:r w:rsidR="009F37EC" w:rsidRPr="00DF41CC">
        <w:rPr>
          <w:rFonts w:cs="Times New Roman"/>
          <w:sz w:val="22"/>
          <w:szCs w:val="22"/>
        </w:rPr>
        <w:t>marca</w:t>
      </w:r>
      <w:r w:rsidRPr="00DF41CC">
        <w:rPr>
          <w:rFonts w:cs="Times New Roman"/>
          <w:sz w:val="22"/>
          <w:szCs w:val="22"/>
        </w:rPr>
        <w:t xml:space="preserve"> 201</w:t>
      </w:r>
      <w:r w:rsidR="009F37EC" w:rsidRPr="00DF41CC">
        <w:rPr>
          <w:rFonts w:cs="Times New Roman"/>
          <w:sz w:val="22"/>
          <w:szCs w:val="22"/>
        </w:rPr>
        <w:t>8</w:t>
      </w:r>
      <w:r w:rsidRPr="00DF41CC">
        <w:rPr>
          <w:rFonts w:cs="Times New Roman"/>
          <w:sz w:val="22"/>
          <w:szCs w:val="22"/>
        </w:rPr>
        <w:t xml:space="preserve"> r. – 31 grudnia 201</w:t>
      </w:r>
      <w:r w:rsidR="009F37EC" w:rsidRPr="00DF41CC">
        <w:rPr>
          <w:rFonts w:cs="Times New Roman"/>
          <w:sz w:val="22"/>
          <w:szCs w:val="22"/>
        </w:rPr>
        <w:t>8</w:t>
      </w:r>
      <w:r w:rsidRPr="00DF41CC">
        <w:rPr>
          <w:rFonts w:cs="Times New Roman"/>
          <w:sz w:val="22"/>
          <w:szCs w:val="22"/>
        </w:rPr>
        <w:t xml:space="preserve"> r.  </w:t>
      </w:r>
    </w:p>
    <w:p w:rsidR="009F37EC" w:rsidRPr="00DF41CC" w:rsidRDefault="009F37EC" w:rsidP="00A96E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F37EC" w:rsidRPr="00DF41CC" w:rsidRDefault="009F37EC" w:rsidP="004C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41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DF41CC" w:rsidRPr="00DF41CC" w:rsidRDefault="00DF41CC" w:rsidP="004C3537">
      <w:pPr>
        <w:pStyle w:val="Zawartotabeli"/>
        <w:numPr>
          <w:ilvl w:val="0"/>
          <w:numId w:val="25"/>
        </w:numPr>
        <w:ind w:left="360"/>
        <w:jc w:val="both"/>
        <w:rPr>
          <w:rFonts w:cs="Times New Roman"/>
          <w:b/>
        </w:rPr>
      </w:pPr>
      <w:r w:rsidRPr="00DF41CC">
        <w:rPr>
          <w:rFonts w:cs="Times New Roman"/>
          <w:b/>
        </w:rPr>
        <w:t xml:space="preserve">Działania profilaktyczne mające na celu zapobieganie zaburzeniom psychicznym, </w:t>
      </w:r>
      <w:r>
        <w:rPr>
          <w:rFonts w:cs="Times New Roman"/>
          <w:b/>
        </w:rPr>
        <w:br/>
      </w:r>
      <w:r w:rsidRPr="00DF41CC">
        <w:rPr>
          <w:rFonts w:cs="Times New Roman"/>
          <w:b/>
        </w:rPr>
        <w:t>w szczególności u kobiet depresji poporodowej oraz osób chorych onkologicznie</w:t>
      </w:r>
    </w:p>
    <w:p w:rsidR="00DF41CC" w:rsidRDefault="00DF41CC" w:rsidP="00F27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37EC" w:rsidRPr="004A3622" w:rsidRDefault="009F37EC" w:rsidP="00F27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41CC">
        <w:rPr>
          <w:rFonts w:ascii="Times New Roman" w:eastAsia="Times New Roman" w:hAnsi="Times New Roman" w:cs="Times New Roman"/>
          <w:lang w:eastAsia="pl-PL"/>
        </w:rPr>
        <w:t>Działania profilaktyczne przeciw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rozwojowi chorób psy</w:t>
      </w:r>
      <w:r w:rsidR="004A3622">
        <w:rPr>
          <w:rFonts w:ascii="Times New Roman" w:eastAsia="Times New Roman" w:hAnsi="Times New Roman" w:cs="Times New Roman"/>
          <w:lang w:eastAsia="pl-PL"/>
        </w:rPr>
        <w:t xml:space="preserve">chicznych u kobiet i mężczyzn, </w:t>
      </w:r>
      <w:r w:rsidR="00F2731D">
        <w:rPr>
          <w:rFonts w:ascii="Times New Roman" w:eastAsia="Times New Roman" w:hAnsi="Times New Roman" w:cs="Times New Roman"/>
          <w:lang w:eastAsia="pl-PL"/>
        </w:rPr>
        <w:br/>
      </w:r>
      <w:r w:rsidRPr="004A3622">
        <w:rPr>
          <w:rFonts w:ascii="Times New Roman" w:eastAsia="Times New Roman" w:hAnsi="Times New Roman" w:cs="Times New Roman"/>
          <w:lang w:eastAsia="pl-PL"/>
        </w:rPr>
        <w:t>w szczególności interwencje kryzysowe, wsparcie psychoterapeutyczne, edukacja warsztatowa, seminaryjna, w tym dla pacjentek Oddziału Ginekologiczno-Położniczego</w:t>
      </w:r>
      <w:r w:rsidR="00F2731D">
        <w:rPr>
          <w:rFonts w:ascii="Times New Roman" w:eastAsia="Times New Roman" w:hAnsi="Times New Roman" w:cs="Times New Roman"/>
          <w:lang w:eastAsia="pl-PL"/>
        </w:rPr>
        <w:t xml:space="preserve"> oraz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C3537">
        <w:rPr>
          <w:rFonts w:ascii="Times New Roman" w:eastAsia="Times New Roman" w:hAnsi="Times New Roman" w:cs="Times New Roman"/>
          <w:lang w:eastAsia="pl-PL"/>
        </w:rPr>
        <w:t xml:space="preserve">pacjentów </w:t>
      </w:r>
      <w:r w:rsidRPr="004A3622">
        <w:rPr>
          <w:rFonts w:ascii="Times New Roman" w:eastAsia="Times New Roman" w:hAnsi="Times New Roman" w:cs="Times New Roman"/>
          <w:lang w:eastAsia="pl-PL"/>
        </w:rPr>
        <w:t>Oddziału Chirurgii Ogólnej Szpitala Powiatowego w Wołominie.</w:t>
      </w:r>
    </w:p>
    <w:p w:rsidR="009F37EC" w:rsidRPr="004A3622" w:rsidRDefault="009F37EC" w:rsidP="00A96E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66B60" w:rsidRPr="004A3622" w:rsidRDefault="00866B60" w:rsidP="00866B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Calibri" w:hAnsi="Times New Roman" w:cs="Times New Roman"/>
          <w:b/>
          <w:color w:val="000000"/>
        </w:rPr>
        <w:t>Termin realizacji zadania:</w:t>
      </w:r>
      <w:r w:rsidRPr="004A3622">
        <w:rPr>
          <w:rFonts w:ascii="Times New Roman" w:eastAsia="Calibri" w:hAnsi="Times New Roman" w:cs="Times New Roman"/>
          <w:color w:val="000000"/>
        </w:rPr>
        <w:t xml:space="preserve"> 1 stycznia 2018 r. – 31 grudnia 2018 r.  </w:t>
      </w:r>
    </w:p>
    <w:p w:rsidR="00866B60" w:rsidRDefault="00866B60" w:rsidP="00866B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2731D" w:rsidRPr="004A3622" w:rsidRDefault="00F2731D" w:rsidP="00866B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66B60" w:rsidRPr="00F2731D" w:rsidRDefault="00866B60" w:rsidP="00866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Nazwa konkursu: </w:t>
      </w:r>
    </w:p>
    <w:p w:rsidR="009F37EC" w:rsidRPr="00F2731D" w:rsidRDefault="004A3622" w:rsidP="006E0F05">
      <w:pPr>
        <w:pStyle w:val="Akapitzlist"/>
        <w:numPr>
          <w:ilvl w:val="0"/>
          <w:numId w:val="25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731D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>I</w:t>
      </w:r>
      <w:r w:rsidR="00866B60" w:rsidRPr="00F2731D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 xml:space="preserve">nterwencje kryzysowe psychologiczne i psychiatryczne </w:t>
      </w:r>
    </w:p>
    <w:p w:rsidR="00F2731D" w:rsidRDefault="00F2731D" w:rsidP="00F2731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</w:p>
    <w:p w:rsidR="009F37EC" w:rsidRPr="004A3622" w:rsidRDefault="00866B60" w:rsidP="00F2731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  <w:r w:rsidRPr="004A3622">
        <w:rPr>
          <w:rFonts w:ascii="Times New Roman" w:eastAsia="Droid Sans Fallback" w:hAnsi="Times New Roman" w:cs="Times New Roman"/>
          <w:kern w:val="2"/>
          <w:lang w:eastAsia="hi-IN" w:bidi="hi-IN"/>
        </w:rPr>
        <w:t>Wsparcie mieszkańców powiatu oraz instytucji powiatowych w zakresie zdarzeń kryzysowych poprzez interwencje psychologiczne i psychiatryczne. Wsparcie miałby odbywać się poprzez organizację systemu 24-godzinnej pomocy psychologicznej świadczonej na terenie powiatu dla wszystkich mieszkańców. Pomoc powinna być prowadzona przez specjalistów z zakresu psychologii dysponujących</w:t>
      </w:r>
      <w:r w:rsidR="004A3622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 doświadczeniem </w:t>
      </w:r>
      <w:r w:rsidRPr="004A3622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i wiedzą w zakresie interwencji kryzysowych. Pomoc powinna obejmować również wsparcie psychiatryczne. Tego typu aktywność jest szczególnie ważna </w:t>
      </w:r>
      <w:r w:rsidR="00950095">
        <w:rPr>
          <w:rFonts w:ascii="Times New Roman" w:eastAsia="Droid Sans Fallback" w:hAnsi="Times New Roman" w:cs="Times New Roman"/>
          <w:kern w:val="2"/>
          <w:lang w:eastAsia="hi-IN" w:bidi="hi-IN"/>
        </w:rPr>
        <w:br/>
      </w:r>
      <w:r w:rsidRPr="004A3622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w przypadku prób samobójczych, ofiar wypadków komunikacyjnych i innych wydarzeń losowych, </w:t>
      </w:r>
      <w:r w:rsidR="00950095">
        <w:rPr>
          <w:rFonts w:ascii="Times New Roman" w:eastAsia="Droid Sans Fallback" w:hAnsi="Times New Roman" w:cs="Times New Roman"/>
          <w:kern w:val="2"/>
          <w:lang w:eastAsia="hi-IN" w:bidi="hi-IN"/>
        </w:rPr>
        <w:br/>
      </w:r>
      <w:r w:rsidRPr="004A3622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w tym śmierci osób bliskich. </w:t>
      </w:r>
      <w:r w:rsidRPr="004A3622">
        <w:rPr>
          <w:rFonts w:ascii="Times New Roman" w:eastAsia="Times New Roman" w:hAnsi="Times New Roman" w:cs="Times New Roman"/>
          <w:lang w:eastAsia="pl-PL"/>
        </w:rPr>
        <w:t>Działanie zgodne z Powiatowym Programem Ochrony Zdrowia Psychicznego na lata 2017-2022.</w:t>
      </w:r>
    </w:p>
    <w:p w:rsidR="009F37EC" w:rsidRPr="004A3622" w:rsidRDefault="009F37EC" w:rsidP="00A96E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66B60" w:rsidRPr="004A3622" w:rsidRDefault="00866B60" w:rsidP="00866B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Calibri" w:hAnsi="Times New Roman" w:cs="Times New Roman"/>
          <w:b/>
          <w:color w:val="000000"/>
        </w:rPr>
        <w:t>Termin realizacji zadania:</w:t>
      </w:r>
      <w:r w:rsidRPr="004A3622">
        <w:rPr>
          <w:rFonts w:ascii="Times New Roman" w:eastAsia="Calibri" w:hAnsi="Times New Roman" w:cs="Times New Roman"/>
          <w:color w:val="000000"/>
        </w:rPr>
        <w:t xml:space="preserve"> 1 stycznia 2018 r. – 31 grudnia 2018 r. </w:t>
      </w:r>
    </w:p>
    <w:p w:rsidR="009F37EC" w:rsidRPr="004A3622" w:rsidRDefault="009F37EC" w:rsidP="00A96E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66B60" w:rsidRPr="00F2731D" w:rsidRDefault="00866B60" w:rsidP="00866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866B60" w:rsidRPr="00F2731D" w:rsidRDefault="00BA45F2" w:rsidP="006E0F05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731D">
        <w:rPr>
          <w:rFonts w:ascii="Times New Roman" w:hAnsi="Times New Roman" w:cs="Times New Roman"/>
          <w:b/>
          <w:sz w:val="24"/>
          <w:szCs w:val="24"/>
        </w:rPr>
        <w:t xml:space="preserve">Przeciwdziałanie zjawiskom samookaleczeń, używania dopalaczy, cyberprzemocy, nieletnich matek, uzależnienia od komputera czy telefonu wśród dzieci i młodzieży </w:t>
      </w:r>
      <w:r w:rsidR="00866B60" w:rsidRPr="00F2731D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F2731D" w:rsidRDefault="00F2731D" w:rsidP="00C62FAD">
      <w:pPr>
        <w:widowControl w:val="0"/>
        <w:suppressLineNumbers/>
        <w:suppressAutoHyphens/>
        <w:spacing w:after="0" w:line="240" w:lineRule="auto"/>
        <w:ind w:left="34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</w:p>
    <w:p w:rsidR="00866B60" w:rsidRPr="00C62FAD" w:rsidRDefault="00BA45F2" w:rsidP="00C62FAD">
      <w:pPr>
        <w:widowControl w:val="0"/>
        <w:suppressLineNumbers/>
        <w:suppressAutoHyphens/>
        <w:spacing w:after="0" w:line="240" w:lineRule="auto"/>
        <w:ind w:left="34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  <w:r w:rsidRPr="004A3622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Warsztaty wychowawcze dla rodziców dzieci z problemami psychicznymi. </w:t>
      </w:r>
      <w:r w:rsidR="00C62FAD">
        <w:rPr>
          <w:rFonts w:ascii="Times New Roman" w:eastAsia="Droid Sans Fallback" w:hAnsi="Times New Roman" w:cs="Times New Roman"/>
          <w:kern w:val="2"/>
          <w:lang w:eastAsia="hi-IN" w:bidi="hi-IN"/>
        </w:rPr>
        <w:t>P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rzeprowadzenie badań psychologicznych w szkołach ponadgimnazjalnych dotyczących uzależnienia oraz nadużywania komputera, </w:t>
      </w:r>
      <w:proofErr w:type="spellStart"/>
      <w:r w:rsidRPr="004A3622">
        <w:rPr>
          <w:rFonts w:ascii="Times New Roman" w:eastAsia="Times New Roman" w:hAnsi="Times New Roman" w:cs="Times New Roman"/>
          <w:lang w:eastAsia="pl-PL"/>
        </w:rPr>
        <w:t>internetu</w:t>
      </w:r>
      <w:proofErr w:type="spellEnd"/>
      <w:r w:rsidRPr="004A3622">
        <w:rPr>
          <w:rFonts w:ascii="Times New Roman" w:eastAsia="Times New Roman" w:hAnsi="Times New Roman" w:cs="Times New Roman"/>
          <w:lang w:eastAsia="pl-PL"/>
        </w:rPr>
        <w:t>, portali społecznościowych i innych.</w:t>
      </w:r>
    </w:p>
    <w:p w:rsidR="00866B60" w:rsidRPr="004A3622" w:rsidRDefault="00866B60" w:rsidP="00C62FAD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BA45F2" w:rsidRPr="004A3622" w:rsidRDefault="00BA45F2" w:rsidP="00BA45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Calibri" w:hAnsi="Times New Roman" w:cs="Times New Roman"/>
          <w:b/>
          <w:color w:val="000000"/>
        </w:rPr>
        <w:t>Termin realizacji zadania:</w:t>
      </w:r>
      <w:r w:rsidRPr="004A3622">
        <w:rPr>
          <w:rFonts w:ascii="Times New Roman" w:eastAsia="Calibri" w:hAnsi="Times New Roman" w:cs="Times New Roman"/>
          <w:color w:val="000000"/>
        </w:rPr>
        <w:t xml:space="preserve"> 1 marca 2018 r. – 31 grudnia 2018 r. </w:t>
      </w:r>
    </w:p>
    <w:p w:rsidR="009F37EC" w:rsidRPr="004A3622" w:rsidRDefault="009F37EC" w:rsidP="00A96E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A45F2" w:rsidRPr="00F2731D" w:rsidRDefault="00BA45F2" w:rsidP="00BA4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BA45F2" w:rsidRPr="00F2731D" w:rsidRDefault="00C62FAD" w:rsidP="006E0F05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27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5F2" w:rsidRPr="00F2731D">
        <w:rPr>
          <w:rFonts w:ascii="Times New Roman" w:hAnsi="Times New Roman" w:cs="Times New Roman"/>
          <w:b/>
          <w:sz w:val="24"/>
          <w:szCs w:val="24"/>
        </w:rPr>
        <w:t xml:space="preserve">Promocja zdrowia psychicznego i zapobieganie zaburzeniom psychicznym   </w:t>
      </w:r>
      <w:r w:rsidR="00BA45F2" w:rsidRPr="00F2731D">
        <w:rPr>
          <w:rFonts w:ascii="Times New Roman" w:eastAsia="Droid Sans Fallback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9F37EC" w:rsidRPr="004A3622" w:rsidRDefault="009F37EC" w:rsidP="00A96E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A45F2" w:rsidRPr="004A3622" w:rsidRDefault="00BA45F2" w:rsidP="00BA45F2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  <w:r w:rsidRPr="004A3622">
        <w:rPr>
          <w:rFonts w:ascii="Times New Roman" w:eastAsia="Droid Sans Fallback" w:hAnsi="Times New Roman" w:cs="Times New Roman"/>
          <w:kern w:val="2"/>
          <w:lang w:eastAsia="hi-IN" w:bidi="hi-IN"/>
        </w:rPr>
        <w:t>Celem zadania jest wspieranie programów i kampanii mających na celu upowszechnianie wiedzy dotyczącej zdrowia psychicznego oraz rozwijan</w:t>
      </w:r>
      <w:r w:rsidR="00F2731D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ie umiejętności radzenia sobie </w:t>
      </w:r>
      <w:r w:rsidRPr="004A3622">
        <w:rPr>
          <w:rFonts w:ascii="Times New Roman" w:eastAsia="Droid Sans Fallback" w:hAnsi="Times New Roman" w:cs="Times New Roman"/>
          <w:kern w:val="2"/>
          <w:lang w:eastAsia="hi-IN" w:bidi="hi-IN"/>
        </w:rPr>
        <w:t>w sytuacjach zagrażających zdrowiu psychicznemu, zwi</w:t>
      </w:r>
      <w:r w:rsidR="00F2731D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ększenie integracji społecznej </w:t>
      </w:r>
      <w:r w:rsidRPr="004A3622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z osobami, u których występują zaburzenia psychiczne oraz z doświadczeniem choroby psychicznej, zapobieganie wykluczeniu społecznemu osób z doświadczeniem choroby psychicznej realizowanych na rzecz mieszkańców powiatu wołomińskiego, poprzez realizację co najmniej jednego z wymienionych poniżej działań: </w:t>
      </w:r>
    </w:p>
    <w:p w:rsidR="00BA45F2" w:rsidRPr="00F2731D" w:rsidRDefault="00BA45F2" w:rsidP="006E0F05">
      <w:pPr>
        <w:pStyle w:val="Akapitzlist"/>
        <w:widowControl w:val="0"/>
        <w:numPr>
          <w:ilvl w:val="0"/>
          <w:numId w:val="27"/>
        </w:numPr>
        <w:suppressLineNumbers/>
        <w:suppressAutoHyphens/>
        <w:spacing w:after="0" w:line="240" w:lineRule="auto"/>
        <w:ind w:left="360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  <w:r w:rsidRPr="00F2731D">
        <w:rPr>
          <w:rFonts w:ascii="Times New Roman" w:eastAsia="Droid Sans Fallback" w:hAnsi="Times New Roman" w:cs="Times New Roman"/>
          <w:kern w:val="2"/>
          <w:lang w:eastAsia="hi-IN" w:bidi="hi-IN"/>
        </w:rPr>
        <w:t>Opracowanie i realizacja lokalnych programów informacyjno-edukacyjnych mających na celu przeciwdziałanie dyskryminacji osób z zaburzeniami psychicznymi.</w:t>
      </w:r>
    </w:p>
    <w:p w:rsidR="00BA45F2" w:rsidRPr="00F2731D" w:rsidRDefault="00BA45F2" w:rsidP="006E0F05">
      <w:pPr>
        <w:pStyle w:val="Akapitzlist"/>
        <w:widowControl w:val="0"/>
        <w:numPr>
          <w:ilvl w:val="0"/>
          <w:numId w:val="27"/>
        </w:numPr>
        <w:suppressLineNumbers/>
        <w:suppressAutoHyphens/>
        <w:spacing w:after="0" w:line="240" w:lineRule="auto"/>
        <w:ind w:left="360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  <w:r w:rsidRPr="00F2731D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Organizowanie pomocy psychologicznej skierowanej do pensjonariuszy domów pomocy społecznej i hospicjów oraz ich rodzin w ramach profilaktyki depresji.   </w:t>
      </w:r>
    </w:p>
    <w:p w:rsidR="00BA45F2" w:rsidRPr="00F2731D" w:rsidRDefault="00BA45F2" w:rsidP="006E0F05">
      <w:pPr>
        <w:pStyle w:val="Akapitzlist"/>
        <w:widowControl w:val="0"/>
        <w:numPr>
          <w:ilvl w:val="0"/>
          <w:numId w:val="27"/>
        </w:numPr>
        <w:suppressLineNumbers/>
        <w:suppressAutoHyphens/>
        <w:spacing w:after="0" w:line="240" w:lineRule="auto"/>
        <w:ind w:left="360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  <w:r w:rsidRPr="00F2731D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Działania mające na celu wskazanie metod radzenia sobie ze stresem, wypaleniem zawodowym </w:t>
      </w:r>
      <w:r w:rsidR="004C3537">
        <w:rPr>
          <w:rFonts w:ascii="Times New Roman" w:eastAsia="Droid Sans Fallback" w:hAnsi="Times New Roman" w:cs="Times New Roman"/>
          <w:kern w:val="2"/>
          <w:lang w:eastAsia="hi-IN" w:bidi="hi-IN"/>
        </w:rPr>
        <w:br/>
      </w:r>
      <w:r w:rsidRPr="00F2731D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w miejscu pracy.  </w:t>
      </w:r>
    </w:p>
    <w:p w:rsidR="00BA45F2" w:rsidRPr="00F2731D" w:rsidRDefault="00BA45F2" w:rsidP="006E0F05">
      <w:pPr>
        <w:pStyle w:val="Akapitzlist"/>
        <w:widowControl w:val="0"/>
        <w:numPr>
          <w:ilvl w:val="0"/>
          <w:numId w:val="27"/>
        </w:numPr>
        <w:suppressLineNumbers/>
        <w:suppressAutoHyphens/>
        <w:spacing w:after="0" w:line="240" w:lineRule="auto"/>
        <w:ind w:left="360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  <w:r w:rsidRPr="00F2731D">
        <w:rPr>
          <w:rFonts w:ascii="Times New Roman" w:eastAsia="Droid Sans Fallback" w:hAnsi="Times New Roman" w:cs="Times New Roman"/>
          <w:kern w:val="2"/>
          <w:lang w:eastAsia="hi-IN" w:bidi="hi-IN"/>
        </w:rPr>
        <w:t>Praca  z rodziną osób chorych psychicznie i promowanie wiedzy na temat chorób psychicznych oraz radzenia sobie z ich objawami, organizacja grup wsparcia psychologicznego.</w:t>
      </w:r>
    </w:p>
    <w:p w:rsidR="00BA45F2" w:rsidRPr="00F2731D" w:rsidRDefault="00BA45F2" w:rsidP="006E0F05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F2731D">
        <w:rPr>
          <w:rFonts w:ascii="Times New Roman" w:eastAsia="Calibri" w:hAnsi="Times New Roman" w:cs="Times New Roman"/>
        </w:rPr>
        <w:t>Upowszechnianie wiedzy z zakresu profesjonalnych form pomocy psychologicznej, psychoterapeutycznej i pedagogicznej, w tym: dla rodziców dzieci niepełnosprawnych, m.</w:t>
      </w:r>
      <w:r w:rsidR="00AE43ED">
        <w:rPr>
          <w:rFonts w:ascii="Times New Roman" w:eastAsia="Calibri" w:hAnsi="Times New Roman" w:cs="Times New Roman"/>
        </w:rPr>
        <w:t> </w:t>
      </w:r>
      <w:r w:rsidRPr="00F2731D">
        <w:rPr>
          <w:rFonts w:ascii="Times New Roman" w:eastAsia="Calibri" w:hAnsi="Times New Roman" w:cs="Times New Roman"/>
        </w:rPr>
        <w:t>in.</w:t>
      </w:r>
      <w:r w:rsidR="004C3537">
        <w:rPr>
          <w:rFonts w:ascii="Times New Roman" w:eastAsia="Calibri" w:hAnsi="Times New Roman" w:cs="Times New Roman"/>
        </w:rPr>
        <w:t>:</w:t>
      </w:r>
      <w:r w:rsidRPr="00F2731D">
        <w:rPr>
          <w:rFonts w:ascii="Times New Roman" w:eastAsia="Calibri" w:hAnsi="Times New Roman" w:cs="Times New Roman"/>
        </w:rPr>
        <w:t xml:space="preserve"> poprzez opracowanie i druk informatora, artykułów prasowych, przeprowadzenie kampanii szkoleniowo-informacyjnej.</w:t>
      </w:r>
    </w:p>
    <w:p w:rsidR="00BA45F2" w:rsidRPr="00F2731D" w:rsidRDefault="00BA45F2" w:rsidP="006E0F05">
      <w:pPr>
        <w:pStyle w:val="Akapitzlist"/>
        <w:widowControl w:val="0"/>
        <w:numPr>
          <w:ilvl w:val="0"/>
          <w:numId w:val="27"/>
        </w:numPr>
        <w:suppressLineNumbers/>
        <w:suppressAutoHyphens/>
        <w:spacing w:after="0" w:line="240" w:lineRule="auto"/>
        <w:ind w:left="360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  <w:r w:rsidRPr="00F2731D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Organizacja programów wsparcia dla osób pracujących z młodzieżą i dziećmi lub osobami starszymi zapobiegających  nadużyciom i wypaleniu. </w:t>
      </w:r>
    </w:p>
    <w:p w:rsidR="00BA45F2" w:rsidRPr="00F2731D" w:rsidRDefault="00BA45F2" w:rsidP="006E0F05">
      <w:pPr>
        <w:pStyle w:val="Akapitzlist"/>
        <w:widowControl w:val="0"/>
        <w:numPr>
          <w:ilvl w:val="0"/>
          <w:numId w:val="27"/>
        </w:numPr>
        <w:suppressLineNumbers/>
        <w:suppressAutoHyphens/>
        <w:spacing w:after="0" w:line="240" w:lineRule="auto"/>
        <w:ind w:left="360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  <w:r w:rsidRPr="00F2731D">
        <w:rPr>
          <w:rFonts w:ascii="Times New Roman" w:eastAsia="Droid Sans Fallback" w:hAnsi="Times New Roman" w:cs="Times New Roman"/>
          <w:kern w:val="2"/>
          <w:lang w:eastAsia="hi-IN" w:bidi="hi-IN"/>
        </w:rPr>
        <w:t>Promocja zatrudnienia osób z zaburzeniami psychicznymi i intelektualnymi, m.</w:t>
      </w:r>
      <w:r w:rsidR="00AE43ED">
        <w:rPr>
          <w:rFonts w:ascii="Times New Roman" w:eastAsia="Droid Sans Fallback" w:hAnsi="Times New Roman" w:cs="Times New Roman"/>
          <w:kern w:val="2"/>
          <w:lang w:eastAsia="hi-IN" w:bidi="hi-IN"/>
        </w:rPr>
        <w:t> </w:t>
      </w:r>
      <w:r w:rsidRPr="00F2731D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in.:  prowadzenie </w:t>
      </w:r>
      <w:r w:rsidR="004C3537">
        <w:rPr>
          <w:rFonts w:ascii="Times New Roman" w:eastAsia="Droid Sans Fallback" w:hAnsi="Times New Roman" w:cs="Times New Roman"/>
          <w:kern w:val="2"/>
          <w:lang w:eastAsia="hi-IN" w:bidi="hi-IN"/>
        </w:rPr>
        <w:br/>
      </w:r>
      <w:r w:rsidRPr="00F2731D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i przygotowanie tych osób do uczestnictwa na rynku pracy poprzez prowadzenie poradnictwa zawodowego, kampanii szkoleniowo-informacyjnej adresowanej do pracodawców.    </w:t>
      </w:r>
    </w:p>
    <w:p w:rsidR="00BA45F2" w:rsidRPr="004A3622" w:rsidRDefault="00BA45F2" w:rsidP="00BA45F2">
      <w:pPr>
        <w:widowControl w:val="0"/>
        <w:suppressLineNumbers/>
        <w:suppressAutoHyphens/>
        <w:spacing w:after="0" w:line="240" w:lineRule="auto"/>
        <w:ind w:left="317" w:hanging="425"/>
        <w:jc w:val="both"/>
        <w:rPr>
          <w:rFonts w:ascii="Times New Roman" w:eastAsia="Droid Sans Fallback" w:hAnsi="Times New Roman" w:cs="Times New Roman"/>
          <w:kern w:val="2"/>
          <w:lang w:eastAsia="hi-IN" w:bidi="hi-IN"/>
        </w:rPr>
      </w:pPr>
    </w:p>
    <w:p w:rsidR="00DF41CC" w:rsidRDefault="00BA45F2" w:rsidP="004C3537">
      <w:pPr>
        <w:widowControl w:val="0"/>
        <w:suppressLineNumbers/>
        <w:suppressAutoHyphens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lang w:eastAsia="pl-PL"/>
        </w:rPr>
      </w:pPr>
      <w:r w:rsidRPr="004A3622">
        <w:rPr>
          <w:rFonts w:ascii="Times New Roman" w:eastAsia="Droid Sans Fallback" w:hAnsi="Times New Roman" w:cs="Times New Roman"/>
          <w:kern w:val="2"/>
          <w:lang w:eastAsia="hi-IN" w:bidi="hi-IN"/>
        </w:rPr>
        <w:t xml:space="preserve">Organizowanie  warsztatów, zajęć profilaktycznych, szkoleń, seminariów, opracowywanie, wydawanie i dystrybucja materiałów informacyjno-edukacyjnych. 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Szkolenia powinny być przeprowadzane </w:t>
      </w:r>
      <w:r w:rsidR="004C3537">
        <w:rPr>
          <w:rFonts w:ascii="Times New Roman" w:eastAsia="Times New Roman" w:hAnsi="Times New Roman" w:cs="Times New Roman"/>
          <w:lang w:eastAsia="pl-PL"/>
        </w:rPr>
        <w:br/>
      </w:r>
      <w:r w:rsidRPr="004A3622">
        <w:rPr>
          <w:rFonts w:ascii="Times New Roman" w:eastAsia="Times New Roman" w:hAnsi="Times New Roman" w:cs="Times New Roman"/>
          <w:lang w:eastAsia="pl-PL"/>
        </w:rPr>
        <w:t>w formie warsztatów i zawierać aktywizujące metody pracy np.</w:t>
      </w:r>
      <w:r w:rsidR="00950095">
        <w:rPr>
          <w:rFonts w:ascii="Times New Roman" w:eastAsia="Times New Roman" w:hAnsi="Times New Roman" w:cs="Times New Roman"/>
          <w:lang w:eastAsia="pl-PL"/>
        </w:rPr>
        <w:t>: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dyskusję, odgrywanie ról. </w:t>
      </w:r>
    </w:p>
    <w:p w:rsidR="009F37EC" w:rsidRPr="004A3622" w:rsidRDefault="00BA45F2" w:rsidP="00BA45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Times New Roman" w:hAnsi="Times New Roman" w:cs="Times New Roman"/>
          <w:lang w:eastAsia="pl-PL"/>
        </w:rPr>
        <w:t>Kadra prowadząca szkolen</w:t>
      </w:r>
      <w:r w:rsidR="00F2731D">
        <w:rPr>
          <w:rFonts w:ascii="Times New Roman" w:eastAsia="Times New Roman" w:hAnsi="Times New Roman" w:cs="Times New Roman"/>
          <w:lang w:eastAsia="pl-PL"/>
        </w:rPr>
        <w:t xml:space="preserve">ia powinna posiadać odpowiednie 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doświadczenie i kwalifikacje zawodowe. Odbiorcy działań to osoby zagrożone chorobami psychicznymi i zaburzeniami intelektu, osoby chore </w:t>
      </w:r>
      <w:r w:rsidR="004C3537">
        <w:rPr>
          <w:rFonts w:ascii="Times New Roman" w:eastAsia="Times New Roman" w:hAnsi="Times New Roman" w:cs="Times New Roman"/>
          <w:lang w:eastAsia="pl-PL"/>
        </w:rPr>
        <w:br/>
      </w:r>
      <w:r w:rsidRPr="004A3622">
        <w:rPr>
          <w:rFonts w:ascii="Times New Roman" w:eastAsia="Times New Roman" w:hAnsi="Times New Roman" w:cs="Times New Roman"/>
          <w:lang w:eastAsia="pl-PL"/>
        </w:rPr>
        <w:t>i ich rodziny oraz osoby pracujące osobami chorymi psychicznie oraz z młodzieżą i dziećmi.</w:t>
      </w:r>
    </w:p>
    <w:p w:rsidR="00BA45F2" w:rsidRPr="004A3622" w:rsidRDefault="00BA45F2" w:rsidP="00BA45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Calibri" w:hAnsi="Times New Roman" w:cs="Times New Roman"/>
          <w:b/>
          <w:color w:val="000000"/>
        </w:rPr>
        <w:lastRenderedPageBreak/>
        <w:t>Termin realizacji zadania:</w:t>
      </w:r>
      <w:r w:rsidRPr="004A3622">
        <w:rPr>
          <w:rFonts w:ascii="Times New Roman" w:eastAsia="Calibri" w:hAnsi="Times New Roman" w:cs="Times New Roman"/>
          <w:color w:val="000000"/>
        </w:rPr>
        <w:t xml:space="preserve"> 1 marca 2018 r. – 31 grudnia 2018 r. </w:t>
      </w:r>
    </w:p>
    <w:p w:rsidR="00BA45F2" w:rsidRPr="004A3622" w:rsidRDefault="00BA45F2" w:rsidP="00BA45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62FAD" w:rsidRPr="00A96E69" w:rsidRDefault="00C62FAD" w:rsidP="00C62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</w:t>
      </w:r>
      <w:r>
        <w:rPr>
          <w:rFonts w:ascii="Times New Roman" w:eastAsia="Times New Roman" w:hAnsi="Times New Roman" w:cs="Times New Roman"/>
          <w:b/>
          <w:lang w:eastAsia="pl-PL"/>
        </w:rPr>
        <w:t>zadań</w:t>
      </w: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C62FAD" w:rsidRPr="00A96E69" w:rsidRDefault="00C62FAD" w:rsidP="00C62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C62FAD" w:rsidRPr="00B31570" w:rsidRDefault="00C62FAD" w:rsidP="00C62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>dział 85</w:t>
      </w:r>
      <w:r>
        <w:rPr>
          <w:rFonts w:ascii="Times New Roman" w:eastAsia="Times New Roman" w:hAnsi="Times New Roman" w:cs="Times New Roman"/>
          <w:lang w:eastAsia="pl-PL"/>
        </w:rPr>
        <w:t xml:space="preserve">1 Ochrona zdrowia </w:t>
      </w:r>
      <w:r w:rsidRPr="00B31570">
        <w:rPr>
          <w:rFonts w:ascii="Times New Roman" w:eastAsia="Times New Roman" w:hAnsi="Times New Roman" w:cs="Times New Roman"/>
          <w:lang w:eastAsia="pl-PL"/>
        </w:rPr>
        <w:t>rozdzia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85149 Programy polityki prozdrowotnej </w:t>
      </w:r>
    </w:p>
    <w:p w:rsidR="00C62FAD" w:rsidRPr="00424360" w:rsidRDefault="00C62FAD" w:rsidP="00C62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Środki 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przeznaczone na realizację zadań </w:t>
      </w:r>
      <w:r>
        <w:rPr>
          <w:rFonts w:ascii="Times New Roman" w:eastAsia="Times New Roman" w:hAnsi="Times New Roman" w:cs="Times New Roman"/>
          <w:b/>
          <w:lang w:eastAsia="pl-PL"/>
        </w:rPr>
        <w:t>1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24360">
        <w:rPr>
          <w:rFonts w:ascii="Times New Roman" w:hAnsi="Times New Roman" w:cs="Times New Roman"/>
          <w:b/>
        </w:rPr>
        <w:t>–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5 w roku 201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(określone w projekcie budżetu Powiatu Wołomińskiego na rok 201</w:t>
      </w:r>
      <w:r w:rsidR="002B0667">
        <w:rPr>
          <w:rFonts w:ascii="Times New Roman" w:eastAsia="Times New Roman" w:hAnsi="Times New Roman" w:cs="Times New Roman"/>
          <w:b/>
          <w:lang w:eastAsia="pl-PL"/>
        </w:rPr>
        <w:t>8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>): 1</w:t>
      </w:r>
      <w:r w:rsidR="002B0667">
        <w:rPr>
          <w:rFonts w:ascii="Times New Roman" w:eastAsia="Times New Roman" w:hAnsi="Times New Roman" w:cs="Times New Roman"/>
          <w:b/>
          <w:lang w:eastAsia="pl-PL"/>
        </w:rPr>
        <w:t>2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5.000,00 zł.   </w:t>
      </w:r>
    </w:p>
    <w:p w:rsidR="009F37EC" w:rsidRPr="004A3622" w:rsidRDefault="009F37EC" w:rsidP="00A96E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24360" w:rsidRPr="00F2731D" w:rsidRDefault="00424360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Zakres: POMOC SPOŁECZNA</w:t>
      </w:r>
    </w:p>
    <w:p w:rsidR="00424360" w:rsidRPr="004A3622" w:rsidRDefault="00424360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4360" w:rsidRPr="00F2731D" w:rsidRDefault="00424360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73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A96E69" w:rsidRPr="00F2731D" w:rsidRDefault="006006B0" w:rsidP="006E0F05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31D">
        <w:rPr>
          <w:rFonts w:ascii="Times New Roman" w:hAnsi="Times New Roman" w:cs="Times New Roman"/>
          <w:b/>
          <w:sz w:val="24"/>
          <w:szCs w:val="24"/>
        </w:rPr>
        <w:t>Organizacja i prowadzenie Punktu specjalisty</w:t>
      </w:r>
      <w:r w:rsidR="00F2731D">
        <w:rPr>
          <w:rFonts w:ascii="Times New Roman" w:hAnsi="Times New Roman" w:cs="Times New Roman"/>
          <w:b/>
          <w:sz w:val="24"/>
          <w:szCs w:val="24"/>
        </w:rPr>
        <w:t xml:space="preserve">cznego poradnictwa rodzinnego </w:t>
      </w:r>
      <w:r w:rsidR="00F2731D">
        <w:rPr>
          <w:rFonts w:ascii="Times New Roman" w:hAnsi="Times New Roman" w:cs="Times New Roman"/>
          <w:b/>
          <w:sz w:val="24"/>
          <w:szCs w:val="24"/>
        </w:rPr>
        <w:br/>
        <w:t>w</w:t>
      </w:r>
      <w:r w:rsidR="007C1C99" w:rsidRPr="00F273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C1C99" w:rsidRPr="00F2731D">
        <w:rPr>
          <w:rFonts w:ascii="Times New Roman" w:hAnsi="Times New Roman" w:cs="Times New Roman"/>
          <w:b/>
          <w:sz w:val="24"/>
          <w:szCs w:val="24"/>
        </w:rPr>
        <w:t xml:space="preserve">Radzyminie </w:t>
      </w:r>
      <w:r w:rsidR="00F2731D">
        <w:rPr>
          <w:rFonts w:ascii="Times New Roman" w:hAnsi="Times New Roman" w:cs="Times New Roman"/>
          <w:b/>
          <w:sz w:val="24"/>
          <w:szCs w:val="24"/>
        </w:rPr>
        <w:t>dla gmin</w:t>
      </w:r>
      <w:r w:rsidR="00D77363">
        <w:rPr>
          <w:rFonts w:ascii="Times New Roman" w:hAnsi="Times New Roman" w:cs="Times New Roman"/>
          <w:b/>
          <w:sz w:val="24"/>
          <w:szCs w:val="24"/>
        </w:rPr>
        <w:t>:</w:t>
      </w:r>
      <w:r w:rsidR="007C1C99" w:rsidRPr="00F2731D">
        <w:rPr>
          <w:rFonts w:ascii="Times New Roman" w:hAnsi="Times New Roman" w:cs="Times New Roman"/>
          <w:b/>
          <w:sz w:val="24"/>
          <w:szCs w:val="24"/>
        </w:rPr>
        <w:t xml:space="preserve"> Dąbrówka, Klembów, Radzymin</w:t>
      </w:r>
    </w:p>
    <w:p w:rsidR="00424360" w:rsidRPr="004A3622" w:rsidRDefault="00424360" w:rsidP="004243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06B0" w:rsidRPr="004A3622" w:rsidRDefault="006006B0" w:rsidP="006006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</w:rPr>
        <w:t xml:space="preserve">Działania doradcze i terapeutyczne związane z problemami funkcjonowania rodzin oraz osób samotnych. </w:t>
      </w:r>
    </w:p>
    <w:p w:rsidR="006006B0" w:rsidRPr="004A3622" w:rsidRDefault="006006B0" w:rsidP="006006B0">
      <w:pPr>
        <w:widowControl w:val="0"/>
        <w:suppressLineNumbers/>
        <w:suppressAutoHyphens/>
        <w:spacing w:after="0" w:line="240" w:lineRule="auto"/>
        <w:ind w:left="-4"/>
        <w:jc w:val="both"/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</w:pPr>
      <w:r w:rsidRPr="004A3622"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  <w:t xml:space="preserve">Celem zadania jest kontynuacja działania powiatowej sieci poradnictwa dla osób i rodzin, realizowanego przez procesy diagnozowania, profilaktyki  i terapii. </w:t>
      </w:r>
    </w:p>
    <w:p w:rsidR="006006B0" w:rsidRPr="004A3622" w:rsidRDefault="00F2731D" w:rsidP="006006B0">
      <w:pPr>
        <w:widowControl w:val="0"/>
        <w:suppressLineNumbers/>
        <w:suppressAutoHyphens/>
        <w:spacing w:after="0" w:line="240" w:lineRule="auto"/>
        <w:ind w:left="-4"/>
        <w:jc w:val="both"/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  <w:t>Punkt</w:t>
      </w:r>
      <w:r w:rsidR="006006B0" w:rsidRPr="004A3622"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  <w:t xml:space="preserve"> poradnictwa powin</w:t>
      </w:r>
      <w:r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  <w:t>ien</w:t>
      </w:r>
      <w:r w:rsidR="006006B0" w:rsidRPr="004A3622"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  <w:t xml:space="preserve"> być zlokalizowan</w:t>
      </w:r>
      <w:r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  <w:t>y</w:t>
      </w:r>
      <w:r w:rsidR="006006B0" w:rsidRPr="004A3622"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  <w:t xml:space="preserve"> jak w nazwie zadania </w:t>
      </w:r>
      <w:r w:rsidR="006006B0" w:rsidRPr="004A3622">
        <w:rPr>
          <w:rFonts w:ascii="Times New Roman" w:eastAsia="Droid Sans Fallback" w:hAnsi="Times New Roman" w:cs="Times New Roman"/>
          <w:kern w:val="2"/>
          <w:lang w:eastAsia="hi-IN" w:bidi="hi-IN"/>
        </w:rPr>
        <w:t>oraz</w:t>
      </w:r>
      <w:r w:rsidR="006006B0" w:rsidRPr="004A3622"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  <w:t xml:space="preserve"> działać, zależnie od występującego zapotrzebowania dla osób i rodzin, minimum 3 razy w tygodniu. </w:t>
      </w:r>
    </w:p>
    <w:p w:rsidR="006006B0" w:rsidRPr="004A3622" w:rsidRDefault="006006B0" w:rsidP="00743CE9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</w:pPr>
      <w:r w:rsidRPr="004A3622"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  <w:t xml:space="preserve">Działanie powinno uwzględnić już istniejące na terenie gmin punkty konsultacyjne i doradcze dla mieszkańców, niezależnie od podmiotu prowadzącego. </w:t>
      </w:r>
    </w:p>
    <w:p w:rsidR="006006B0" w:rsidRPr="004A3622" w:rsidRDefault="006006B0" w:rsidP="00D77363">
      <w:pPr>
        <w:widowControl w:val="0"/>
        <w:suppressLineNumbers/>
        <w:suppressAutoHyphens/>
        <w:spacing w:after="0" w:line="240" w:lineRule="auto"/>
        <w:ind w:left="-4"/>
        <w:jc w:val="both"/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</w:pPr>
      <w:r w:rsidRPr="004A3622"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  <w:t xml:space="preserve">Bezpłatne poradnictwo specjalistyczne dla osób i rodzin powinno być udzielane w zakresie poradnictwa: </w:t>
      </w:r>
    </w:p>
    <w:p w:rsidR="006006B0" w:rsidRPr="004A3622" w:rsidRDefault="006006B0" w:rsidP="006E0F05">
      <w:pPr>
        <w:widowControl w:val="0"/>
        <w:numPr>
          <w:ilvl w:val="0"/>
          <w:numId w:val="23"/>
        </w:numPr>
        <w:suppressLineNumbers/>
        <w:suppressAutoHyphens/>
        <w:spacing w:after="0" w:line="240" w:lineRule="auto"/>
        <w:ind w:left="360"/>
        <w:jc w:val="both"/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</w:pPr>
      <w:r w:rsidRPr="004A3622"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  <w:t>psychologicznego,</w:t>
      </w:r>
    </w:p>
    <w:p w:rsidR="006006B0" w:rsidRPr="004A3622" w:rsidRDefault="006006B0" w:rsidP="006E0F05">
      <w:pPr>
        <w:widowControl w:val="0"/>
        <w:numPr>
          <w:ilvl w:val="0"/>
          <w:numId w:val="23"/>
        </w:numPr>
        <w:suppressLineNumbers/>
        <w:suppressAutoHyphens/>
        <w:spacing w:after="0" w:line="240" w:lineRule="auto"/>
        <w:ind w:left="360"/>
        <w:jc w:val="both"/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</w:pPr>
      <w:r w:rsidRPr="004A3622"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  <w:t>pedagogicznego,</w:t>
      </w:r>
    </w:p>
    <w:p w:rsidR="006006B0" w:rsidRPr="004A3622" w:rsidRDefault="006006B0" w:rsidP="006E0F05">
      <w:pPr>
        <w:widowControl w:val="0"/>
        <w:numPr>
          <w:ilvl w:val="0"/>
          <w:numId w:val="23"/>
        </w:numPr>
        <w:suppressLineNumbers/>
        <w:suppressAutoHyphens/>
        <w:spacing w:after="0" w:line="240" w:lineRule="auto"/>
        <w:ind w:left="360"/>
        <w:jc w:val="both"/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</w:pPr>
      <w:r w:rsidRPr="004A3622">
        <w:rPr>
          <w:rFonts w:ascii="Times New Roman" w:eastAsia="Droid Sans Fallback" w:hAnsi="Times New Roman" w:cs="Times New Roman"/>
          <w:color w:val="000000"/>
          <w:kern w:val="2"/>
          <w:lang w:eastAsia="hi-IN" w:bidi="hi-IN"/>
        </w:rPr>
        <w:t>socjalnego.</w:t>
      </w:r>
    </w:p>
    <w:p w:rsidR="006006B0" w:rsidRPr="004A3622" w:rsidRDefault="006006B0" w:rsidP="00600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3622">
        <w:rPr>
          <w:rFonts w:ascii="Times New Roman" w:eastAsia="Times New Roman" w:hAnsi="Times New Roman" w:cs="Times New Roman"/>
          <w:color w:val="000000"/>
        </w:rPr>
        <w:t xml:space="preserve">Należy umożliwić mieszkańcom zgłoszenie potrzeby otrzymania wsparcia w podanym uprzednio zakresie osobiście, telefonicznie lub za pośrednictwem e-maila. </w:t>
      </w:r>
      <w:r w:rsidR="00AE43ED">
        <w:rPr>
          <w:rFonts w:ascii="Times New Roman" w:eastAsia="Times New Roman" w:hAnsi="Times New Roman" w:cs="Times New Roman"/>
          <w:color w:val="000000"/>
        </w:rPr>
        <w:t>Przekazać</w:t>
      </w:r>
      <w:r w:rsidRPr="004A3622">
        <w:rPr>
          <w:rFonts w:ascii="Times New Roman" w:eastAsia="Times New Roman" w:hAnsi="Times New Roman" w:cs="Times New Roman"/>
          <w:color w:val="000000"/>
        </w:rPr>
        <w:t xml:space="preserve"> informację zwrotną o dniu, godzinie i miejscu spotkania ze specjalistą. </w:t>
      </w:r>
    </w:p>
    <w:p w:rsidR="006006B0" w:rsidRPr="004A3622" w:rsidRDefault="006006B0" w:rsidP="00600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A3622">
        <w:rPr>
          <w:rFonts w:ascii="Times New Roman" w:eastAsia="Times New Roman" w:hAnsi="Times New Roman" w:cs="Times New Roman"/>
          <w:color w:val="000000"/>
        </w:rPr>
        <w:t>Miejscem spotkania powinien być lokal Punktu poradnictwa lub miejsce zamieszkania osoby zgłaszającej bądź inny wskazany lokal.</w:t>
      </w:r>
    </w:p>
    <w:p w:rsidR="006006B0" w:rsidRPr="004A3622" w:rsidRDefault="004C3537" w:rsidP="006006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Punkt</w:t>
      </w:r>
      <w:r w:rsidR="006006B0" w:rsidRPr="004A3622">
        <w:rPr>
          <w:rFonts w:ascii="Times New Roman" w:eastAsia="Times New Roman" w:hAnsi="Times New Roman" w:cs="Times New Roman"/>
          <w:color w:val="000000"/>
        </w:rPr>
        <w:t xml:space="preserve"> po</w:t>
      </w:r>
      <w:r>
        <w:rPr>
          <w:rFonts w:ascii="Times New Roman" w:eastAsia="Times New Roman" w:hAnsi="Times New Roman" w:cs="Times New Roman"/>
          <w:color w:val="000000"/>
        </w:rPr>
        <w:t>winien być zlokalizowany</w:t>
      </w:r>
      <w:r w:rsidR="006006B0" w:rsidRPr="004A3622">
        <w:rPr>
          <w:rFonts w:ascii="Times New Roman" w:eastAsia="Times New Roman" w:hAnsi="Times New Roman" w:cs="Times New Roman"/>
          <w:color w:val="000000"/>
        </w:rPr>
        <w:t xml:space="preserve"> jako niezależne, w miarę możliwości poza lokalami urzędów administracji publicznej </w:t>
      </w:r>
      <w:r w:rsidR="00D77363" w:rsidRPr="00424360">
        <w:rPr>
          <w:rFonts w:ascii="Times New Roman" w:hAnsi="Times New Roman" w:cs="Times New Roman"/>
          <w:b/>
        </w:rPr>
        <w:t>–</w:t>
      </w:r>
      <w:r w:rsidR="006006B0" w:rsidRPr="004A3622">
        <w:rPr>
          <w:rFonts w:ascii="Times New Roman" w:eastAsia="Times New Roman" w:hAnsi="Times New Roman" w:cs="Times New Roman"/>
          <w:color w:val="000000"/>
        </w:rPr>
        <w:t xml:space="preserve"> oczekuje się, że podmiot prowadzący Punkt poradnictwa będzie dysponował lokalem (własność, wynajem, podnajem), lokal będzie wyposażony m.</w:t>
      </w:r>
      <w:r w:rsidR="00AE43ED">
        <w:rPr>
          <w:rFonts w:ascii="Times New Roman" w:eastAsia="Times New Roman" w:hAnsi="Times New Roman" w:cs="Times New Roman"/>
          <w:color w:val="000000"/>
        </w:rPr>
        <w:t> </w:t>
      </w:r>
      <w:r w:rsidR="006006B0" w:rsidRPr="004A3622">
        <w:rPr>
          <w:rFonts w:ascii="Times New Roman" w:eastAsia="Times New Roman" w:hAnsi="Times New Roman" w:cs="Times New Roman"/>
          <w:color w:val="000000"/>
        </w:rPr>
        <w:t xml:space="preserve">in. </w:t>
      </w:r>
      <w:r>
        <w:rPr>
          <w:rFonts w:ascii="Times New Roman" w:eastAsia="Times New Roman" w:hAnsi="Times New Roman" w:cs="Times New Roman"/>
          <w:color w:val="000000"/>
        </w:rPr>
        <w:br/>
      </w:r>
      <w:r w:rsidR="006006B0" w:rsidRPr="004A3622">
        <w:rPr>
          <w:rFonts w:ascii="Times New Roman" w:eastAsia="Times New Roman" w:hAnsi="Times New Roman" w:cs="Times New Roman"/>
          <w:color w:val="000000"/>
        </w:rPr>
        <w:t xml:space="preserve">w: pomieszczenie do indywidualnych rozmów, terapii, wskazane także pomieszczenie do prowadzenia terapii grupowej, toaletę, telefon, komputer z dostępem do </w:t>
      </w:r>
      <w:proofErr w:type="spellStart"/>
      <w:r w:rsidR="006006B0" w:rsidRPr="004A3622">
        <w:rPr>
          <w:rFonts w:ascii="Times New Roman" w:eastAsia="Times New Roman" w:hAnsi="Times New Roman" w:cs="Times New Roman"/>
          <w:color w:val="000000"/>
        </w:rPr>
        <w:t>internetu</w:t>
      </w:r>
      <w:proofErr w:type="spellEnd"/>
      <w:r w:rsidR="006006B0" w:rsidRPr="004A3622">
        <w:rPr>
          <w:rFonts w:ascii="Times New Roman" w:eastAsia="Times New Roman" w:hAnsi="Times New Roman" w:cs="Times New Roman"/>
          <w:color w:val="000000"/>
        </w:rPr>
        <w:t xml:space="preserve"> ze stroną internetową Punktu poradnictwa zawierającą szczegółową informację o </w:t>
      </w:r>
      <w:r w:rsidR="00AE43ED">
        <w:rPr>
          <w:rFonts w:ascii="Times New Roman" w:eastAsia="Times New Roman" w:hAnsi="Times New Roman" w:cs="Times New Roman"/>
          <w:color w:val="000000"/>
        </w:rPr>
        <w:t>P</w:t>
      </w:r>
      <w:r w:rsidR="006006B0" w:rsidRPr="004A3622">
        <w:rPr>
          <w:rFonts w:ascii="Times New Roman" w:eastAsia="Times New Roman" w:hAnsi="Times New Roman" w:cs="Times New Roman"/>
          <w:color w:val="000000"/>
        </w:rPr>
        <w:t xml:space="preserve">unkcie (np.: lokalizacja, dni i godziny działania, zakres świadczonych usług i </w:t>
      </w:r>
      <w:proofErr w:type="spellStart"/>
      <w:r w:rsidR="006006B0" w:rsidRPr="004A3622">
        <w:rPr>
          <w:rFonts w:ascii="Times New Roman" w:eastAsia="Times New Roman" w:hAnsi="Times New Roman" w:cs="Times New Roman"/>
          <w:color w:val="000000"/>
        </w:rPr>
        <w:t>tp</w:t>
      </w:r>
      <w:proofErr w:type="spellEnd"/>
      <w:r w:rsidR="006006B0" w:rsidRPr="004A3622">
        <w:rPr>
          <w:rFonts w:ascii="Times New Roman" w:eastAsia="Times New Roman" w:hAnsi="Times New Roman" w:cs="Times New Roman"/>
          <w:color w:val="000000"/>
        </w:rPr>
        <w:t>.).</w:t>
      </w:r>
    </w:p>
    <w:p w:rsidR="006006B0" w:rsidRPr="004A3622" w:rsidRDefault="006006B0" w:rsidP="006006B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kern w:val="2"/>
          <w:lang w:bidi="hi-IN"/>
        </w:rPr>
      </w:pPr>
      <w:r w:rsidRPr="004A3622">
        <w:rPr>
          <w:rFonts w:ascii="Times New Roman" w:eastAsia="Droid Sans Fallback" w:hAnsi="Times New Roman" w:cs="Times New Roman"/>
          <w:color w:val="000000"/>
          <w:kern w:val="2"/>
          <w:lang w:bidi="hi-IN"/>
        </w:rPr>
        <w:t xml:space="preserve">Dysponent w </w:t>
      </w:r>
      <w:r w:rsidR="00AE43ED">
        <w:rPr>
          <w:rFonts w:ascii="Times New Roman" w:eastAsia="Droid Sans Fallback" w:hAnsi="Times New Roman" w:cs="Times New Roman"/>
          <w:color w:val="000000"/>
          <w:kern w:val="2"/>
          <w:lang w:bidi="hi-IN"/>
        </w:rPr>
        <w:t>P</w:t>
      </w:r>
      <w:r w:rsidRPr="004A3622">
        <w:rPr>
          <w:rFonts w:ascii="Times New Roman" w:eastAsia="Droid Sans Fallback" w:hAnsi="Times New Roman" w:cs="Times New Roman"/>
          <w:color w:val="000000"/>
          <w:kern w:val="2"/>
          <w:lang w:bidi="hi-IN"/>
        </w:rPr>
        <w:t xml:space="preserve">unkcie poradnictwa powinien przyjmować zgłoszenia i umawiać odpowiednich specjalistów na spotkania w ustalonymi z zainteresowanymi dniu, godzinie i miejscu. </w:t>
      </w:r>
    </w:p>
    <w:p w:rsidR="00424360" w:rsidRPr="004A3622" w:rsidRDefault="006006B0" w:rsidP="00D77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3622">
        <w:rPr>
          <w:rFonts w:ascii="Times New Roman" w:eastAsia="Times New Roman" w:hAnsi="Times New Roman" w:cs="Times New Roman"/>
          <w:color w:val="000000"/>
        </w:rPr>
        <w:t xml:space="preserve">Specjaliści udzielający porad lub prowadzący terapię muszą posiadać odpowiednie kwalifikacje zawodowe: psychologa, pedagoga, pracownika socjalnego lub inne specjalistyczne, odpowiadające rodzajowi i zakresowi udzielanych świadczeń oraz co najmniej 2-letnie doświadczenie zawodowe </w:t>
      </w:r>
      <w:r w:rsidR="00D77363">
        <w:rPr>
          <w:rFonts w:ascii="Times New Roman" w:eastAsia="Times New Roman" w:hAnsi="Times New Roman" w:cs="Times New Roman"/>
          <w:color w:val="000000"/>
        </w:rPr>
        <w:br/>
      </w:r>
      <w:r w:rsidRPr="004A3622">
        <w:rPr>
          <w:rFonts w:ascii="Times New Roman" w:eastAsia="Times New Roman" w:hAnsi="Times New Roman" w:cs="Times New Roman"/>
          <w:color w:val="000000"/>
        </w:rPr>
        <w:t>w swojej specjalności.</w:t>
      </w:r>
      <w:r w:rsidR="00E858EF" w:rsidRPr="004A362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43CE9" w:rsidRDefault="00743CE9" w:rsidP="00743CE9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743CE9" w:rsidRPr="00C90566" w:rsidRDefault="00743CE9" w:rsidP="00743C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90566">
        <w:rPr>
          <w:rFonts w:ascii="Times New Roman" w:eastAsia="Calibri" w:hAnsi="Times New Roman" w:cs="Times New Roman"/>
          <w:b/>
        </w:rPr>
        <w:t>Termin realizacji zadania:</w:t>
      </w:r>
      <w:r w:rsidRPr="00C90566">
        <w:rPr>
          <w:rFonts w:ascii="Times New Roman" w:eastAsia="Calibri" w:hAnsi="Times New Roman" w:cs="Times New Roman"/>
        </w:rPr>
        <w:t xml:space="preserve"> </w:t>
      </w:r>
      <w:r w:rsidRPr="00C90566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stycznia</w:t>
      </w:r>
      <w:r w:rsidRPr="00C90566">
        <w:rPr>
          <w:rFonts w:ascii="Times New Roman" w:hAnsi="Times New Roman" w:cs="Times New Roman"/>
        </w:rPr>
        <w:t xml:space="preserve"> 201</w:t>
      </w:r>
      <w:r w:rsidR="007C1C99">
        <w:rPr>
          <w:rFonts w:ascii="Times New Roman" w:hAnsi="Times New Roman" w:cs="Times New Roman"/>
        </w:rPr>
        <w:t>8</w:t>
      </w:r>
      <w:r w:rsidRPr="00C90566">
        <w:rPr>
          <w:rFonts w:ascii="Times New Roman" w:hAnsi="Times New Roman" w:cs="Times New Roman"/>
        </w:rPr>
        <w:t xml:space="preserve"> r. – </w:t>
      </w:r>
      <w:r>
        <w:rPr>
          <w:rFonts w:ascii="Times New Roman" w:hAnsi="Times New Roman" w:cs="Times New Roman"/>
        </w:rPr>
        <w:t>31</w:t>
      </w:r>
      <w:r w:rsidRPr="00C90566">
        <w:rPr>
          <w:rFonts w:ascii="Times New Roman" w:hAnsi="Times New Roman" w:cs="Times New Roman"/>
        </w:rPr>
        <w:t xml:space="preserve"> grudnia 201</w:t>
      </w:r>
      <w:r w:rsidR="007C1C99">
        <w:rPr>
          <w:rFonts w:ascii="Times New Roman" w:hAnsi="Times New Roman" w:cs="Times New Roman"/>
        </w:rPr>
        <w:t>8</w:t>
      </w:r>
      <w:r w:rsidRPr="00C90566">
        <w:rPr>
          <w:rFonts w:ascii="Times New Roman" w:hAnsi="Times New Roman" w:cs="Times New Roman"/>
        </w:rPr>
        <w:t xml:space="preserve"> r.  </w:t>
      </w:r>
      <w:r w:rsidRPr="00C90566">
        <w:rPr>
          <w:rFonts w:ascii="Times New Roman" w:hAnsi="Times New Roman" w:cs="Times New Roman"/>
        </w:rPr>
        <w:tab/>
      </w:r>
    </w:p>
    <w:p w:rsidR="00743CE9" w:rsidRDefault="00743CE9" w:rsidP="00743CE9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743CE9" w:rsidRPr="00A96E69" w:rsidRDefault="00743CE9" w:rsidP="0074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</w:t>
      </w:r>
      <w:r>
        <w:rPr>
          <w:rFonts w:ascii="Times New Roman" w:eastAsia="Times New Roman" w:hAnsi="Times New Roman" w:cs="Times New Roman"/>
          <w:b/>
          <w:lang w:eastAsia="pl-PL"/>
        </w:rPr>
        <w:t>zadania</w:t>
      </w:r>
      <w:r w:rsidRPr="00A96E69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743CE9" w:rsidRPr="00A96E69" w:rsidRDefault="00743CE9" w:rsidP="00743C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743CE9" w:rsidRPr="00B31570" w:rsidRDefault="00743CE9" w:rsidP="00743C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>dział 85</w:t>
      </w:r>
      <w:r w:rsidR="007C1C99">
        <w:rPr>
          <w:rFonts w:ascii="Times New Roman" w:eastAsia="Times New Roman" w:hAnsi="Times New Roman" w:cs="Times New Roman"/>
          <w:lang w:eastAsia="pl-PL"/>
        </w:rPr>
        <w:t xml:space="preserve">2 Pomoc społeczna </w:t>
      </w:r>
      <w:r w:rsidRPr="00B31570">
        <w:rPr>
          <w:rFonts w:ascii="Times New Roman" w:eastAsia="Times New Roman" w:hAnsi="Times New Roman" w:cs="Times New Roman"/>
          <w:lang w:eastAsia="pl-PL"/>
        </w:rPr>
        <w:t>rozdzia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85</w:t>
      </w:r>
      <w:r w:rsidR="007C1C99">
        <w:rPr>
          <w:rFonts w:ascii="Times New Roman" w:eastAsia="Times New Roman" w:hAnsi="Times New Roman" w:cs="Times New Roman"/>
          <w:lang w:eastAsia="pl-PL"/>
        </w:rPr>
        <w:t>220 Jednostki specjalistycznego poradnictwa</w:t>
      </w:r>
    </w:p>
    <w:p w:rsidR="00743CE9" w:rsidRPr="00424360" w:rsidRDefault="00743CE9" w:rsidP="0074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Środki 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>przeznaczone na realizację zada</w:t>
      </w:r>
      <w:r>
        <w:rPr>
          <w:rFonts w:ascii="Times New Roman" w:eastAsia="Times New Roman" w:hAnsi="Times New Roman" w:cs="Times New Roman"/>
          <w:b/>
          <w:lang w:eastAsia="pl-PL"/>
        </w:rPr>
        <w:t>nia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C1C99">
        <w:rPr>
          <w:rFonts w:ascii="Times New Roman" w:eastAsia="Times New Roman" w:hAnsi="Times New Roman" w:cs="Times New Roman"/>
          <w:b/>
          <w:lang w:eastAsia="pl-PL"/>
        </w:rPr>
        <w:t>6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w roku 201</w:t>
      </w:r>
      <w:r w:rsidR="007C1C99">
        <w:rPr>
          <w:rFonts w:ascii="Times New Roman" w:eastAsia="Times New Roman" w:hAnsi="Times New Roman" w:cs="Times New Roman"/>
          <w:b/>
          <w:lang w:eastAsia="pl-PL"/>
        </w:rPr>
        <w:t>8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(określone w projekcie budżetu Powiatu Wołomińskiego na rok 201</w:t>
      </w:r>
      <w:r w:rsidR="007C1C99">
        <w:rPr>
          <w:rFonts w:ascii="Times New Roman" w:eastAsia="Times New Roman" w:hAnsi="Times New Roman" w:cs="Times New Roman"/>
          <w:b/>
          <w:lang w:eastAsia="pl-PL"/>
        </w:rPr>
        <w:t>8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): </w:t>
      </w:r>
      <w:r w:rsidR="007C1C99">
        <w:rPr>
          <w:rFonts w:ascii="Times New Roman" w:eastAsia="Times New Roman" w:hAnsi="Times New Roman" w:cs="Times New Roman"/>
          <w:b/>
          <w:lang w:eastAsia="pl-PL"/>
        </w:rPr>
        <w:t>7</w:t>
      </w:r>
      <w:r>
        <w:rPr>
          <w:rFonts w:ascii="Times New Roman" w:eastAsia="Times New Roman" w:hAnsi="Times New Roman" w:cs="Times New Roman"/>
          <w:b/>
          <w:lang w:eastAsia="pl-PL"/>
        </w:rPr>
        <w:t>0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743CE9" w:rsidRDefault="00743CE9" w:rsidP="00743CE9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743CE9" w:rsidRPr="00D77363" w:rsidRDefault="00743CE9" w:rsidP="0074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743CE9" w:rsidRPr="00AE43ED" w:rsidRDefault="00D77363" w:rsidP="00AE43ED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3ED">
        <w:rPr>
          <w:rFonts w:ascii="Times New Roman" w:hAnsi="Times New Roman" w:cs="Times New Roman"/>
          <w:b/>
          <w:sz w:val="24"/>
          <w:szCs w:val="24"/>
        </w:rPr>
        <w:t xml:space="preserve">Organizacja i prowadzenie Punktu specjalistycznego poradnictwa rodzinnego </w:t>
      </w:r>
      <w:r w:rsidRPr="00AE43ED">
        <w:rPr>
          <w:rFonts w:ascii="Times New Roman" w:hAnsi="Times New Roman" w:cs="Times New Roman"/>
          <w:b/>
          <w:sz w:val="24"/>
          <w:szCs w:val="24"/>
        </w:rPr>
        <w:br/>
        <w:t>w</w:t>
      </w:r>
      <w:r w:rsidRPr="00AE4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Tłuszczu dla gmin: </w:t>
      </w:r>
      <w:r w:rsidR="00743CE9" w:rsidRPr="00AE43ED">
        <w:rPr>
          <w:rFonts w:ascii="Times New Roman" w:hAnsi="Times New Roman" w:cs="Times New Roman"/>
          <w:b/>
          <w:color w:val="000000"/>
          <w:sz w:val="24"/>
          <w:szCs w:val="24"/>
        </w:rPr>
        <w:t>Jadów, Strachówka, Tłuszcz</w:t>
      </w:r>
    </w:p>
    <w:p w:rsidR="00743CE9" w:rsidRPr="00847268" w:rsidRDefault="00743CE9" w:rsidP="00743CE9">
      <w:pPr>
        <w:pStyle w:val="Default"/>
        <w:ind w:left="34" w:hanging="34"/>
        <w:jc w:val="both"/>
        <w:rPr>
          <w:sz w:val="22"/>
          <w:szCs w:val="22"/>
        </w:rPr>
      </w:pPr>
    </w:p>
    <w:p w:rsidR="00743CE9" w:rsidRPr="00847268" w:rsidRDefault="00743CE9" w:rsidP="00743CE9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847268">
        <w:rPr>
          <w:rStyle w:val="Pogrubienie"/>
          <w:rFonts w:ascii="Times New Roman" w:hAnsi="Times New Roman" w:cs="Times New Roman"/>
        </w:rPr>
        <w:t xml:space="preserve">Opis realizacji zadania publicznego zgodny z podanym w konkursie </w:t>
      </w:r>
      <w:r w:rsidR="00847268">
        <w:rPr>
          <w:rStyle w:val="Pogrubienie"/>
          <w:rFonts w:ascii="Times New Roman" w:hAnsi="Times New Roman" w:cs="Times New Roman"/>
        </w:rPr>
        <w:t>6</w:t>
      </w:r>
      <w:r w:rsidRPr="00847268">
        <w:rPr>
          <w:rStyle w:val="Pogrubienie"/>
          <w:rFonts w:ascii="Times New Roman" w:hAnsi="Times New Roman" w:cs="Times New Roman"/>
        </w:rPr>
        <w:t>.</w:t>
      </w:r>
    </w:p>
    <w:p w:rsidR="00743CE9" w:rsidRPr="00847268" w:rsidRDefault="00743CE9" w:rsidP="00743C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47268">
        <w:rPr>
          <w:rFonts w:ascii="Times New Roman" w:eastAsia="Calibri" w:hAnsi="Times New Roman" w:cs="Times New Roman"/>
          <w:b/>
        </w:rPr>
        <w:lastRenderedPageBreak/>
        <w:t>Termin realizacji zadania:</w:t>
      </w:r>
      <w:r w:rsidRPr="00847268">
        <w:rPr>
          <w:rFonts w:ascii="Times New Roman" w:eastAsia="Calibri" w:hAnsi="Times New Roman" w:cs="Times New Roman"/>
        </w:rPr>
        <w:t xml:space="preserve"> </w:t>
      </w:r>
      <w:r w:rsidRPr="00847268">
        <w:rPr>
          <w:rFonts w:ascii="Times New Roman" w:hAnsi="Times New Roman" w:cs="Times New Roman"/>
        </w:rPr>
        <w:t>1 stycznia 201</w:t>
      </w:r>
      <w:r w:rsidR="00847268">
        <w:rPr>
          <w:rFonts w:ascii="Times New Roman" w:hAnsi="Times New Roman" w:cs="Times New Roman"/>
        </w:rPr>
        <w:t>8</w:t>
      </w:r>
      <w:r w:rsidRPr="00847268">
        <w:rPr>
          <w:rFonts w:ascii="Times New Roman" w:hAnsi="Times New Roman" w:cs="Times New Roman"/>
        </w:rPr>
        <w:t xml:space="preserve"> r. – 31 grudnia 201</w:t>
      </w:r>
      <w:r w:rsidR="00847268">
        <w:rPr>
          <w:rFonts w:ascii="Times New Roman" w:hAnsi="Times New Roman" w:cs="Times New Roman"/>
        </w:rPr>
        <w:t>8</w:t>
      </w:r>
      <w:r w:rsidRPr="00847268">
        <w:rPr>
          <w:rFonts w:ascii="Times New Roman" w:hAnsi="Times New Roman" w:cs="Times New Roman"/>
        </w:rPr>
        <w:t xml:space="preserve"> r.  </w:t>
      </w:r>
      <w:r w:rsidRPr="00847268">
        <w:rPr>
          <w:rFonts w:ascii="Times New Roman" w:hAnsi="Times New Roman" w:cs="Times New Roman"/>
        </w:rPr>
        <w:tab/>
      </w:r>
    </w:p>
    <w:p w:rsidR="00743CE9" w:rsidRPr="00847268" w:rsidRDefault="00743CE9" w:rsidP="00743CE9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743CE9" w:rsidRPr="00847268" w:rsidRDefault="00743CE9" w:rsidP="0074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7268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zadania: </w:t>
      </w:r>
    </w:p>
    <w:p w:rsidR="00743CE9" w:rsidRPr="00847268" w:rsidRDefault="00743CE9" w:rsidP="00743C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7268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847268" w:rsidRPr="00B31570" w:rsidRDefault="00847268" w:rsidP="008472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>dział 85</w:t>
      </w:r>
      <w:r>
        <w:rPr>
          <w:rFonts w:ascii="Times New Roman" w:eastAsia="Times New Roman" w:hAnsi="Times New Roman" w:cs="Times New Roman"/>
          <w:lang w:eastAsia="pl-PL"/>
        </w:rPr>
        <w:t xml:space="preserve">2 Pomoc społeczna </w:t>
      </w:r>
      <w:r w:rsidRPr="00B31570">
        <w:rPr>
          <w:rFonts w:ascii="Times New Roman" w:eastAsia="Times New Roman" w:hAnsi="Times New Roman" w:cs="Times New Roman"/>
          <w:lang w:eastAsia="pl-PL"/>
        </w:rPr>
        <w:t>rozdzia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85220 Jednostki specjalistycznego poradnictwa</w:t>
      </w:r>
    </w:p>
    <w:p w:rsidR="00847268" w:rsidRPr="00424360" w:rsidRDefault="00847268" w:rsidP="00847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Środki 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>przeznaczone na realizację zada</w:t>
      </w:r>
      <w:r>
        <w:rPr>
          <w:rFonts w:ascii="Times New Roman" w:eastAsia="Times New Roman" w:hAnsi="Times New Roman" w:cs="Times New Roman"/>
          <w:b/>
          <w:lang w:eastAsia="pl-PL"/>
        </w:rPr>
        <w:t>nia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77363">
        <w:rPr>
          <w:rFonts w:ascii="Times New Roman" w:eastAsia="Times New Roman" w:hAnsi="Times New Roman" w:cs="Times New Roman"/>
          <w:b/>
          <w:lang w:eastAsia="pl-PL"/>
        </w:rPr>
        <w:t>7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w roku 201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(określone w projekcie budżetu Powiatu Wołomińskiego na rok 201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): </w:t>
      </w:r>
      <w:r>
        <w:rPr>
          <w:rFonts w:ascii="Times New Roman" w:eastAsia="Times New Roman" w:hAnsi="Times New Roman" w:cs="Times New Roman"/>
          <w:b/>
          <w:lang w:eastAsia="pl-PL"/>
        </w:rPr>
        <w:t>70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743CE9" w:rsidRPr="00847268" w:rsidRDefault="00743CE9" w:rsidP="00743CE9">
      <w:pPr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bCs w:val="0"/>
          <w:lang w:eastAsia="pl-PL"/>
        </w:rPr>
      </w:pPr>
    </w:p>
    <w:p w:rsidR="00743CE9" w:rsidRPr="00D77363" w:rsidRDefault="00743CE9" w:rsidP="0074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743CE9" w:rsidRPr="00AE43ED" w:rsidRDefault="00D77363" w:rsidP="00AE43ED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3ED">
        <w:rPr>
          <w:rFonts w:ascii="Times New Roman" w:hAnsi="Times New Roman" w:cs="Times New Roman"/>
          <w:b/>
          <w:sz w:val="24"/>
          <w:szCs w:val="24"/>
        </w:rPr>
        <w:t xml:space="preserve">Organizacja i prowadzenie Punktu specjalistycznego poradnictwa rodzinnego </w:t>
      </w:r>
      <w:r w:rsidRPr="00AE43ED">
        <w:rPr>
          <w:rFonts w:ascii="Times New Roman" w:hAnsi="Times New Roman" w:cs="Times New Roman"/>
          <w:b/>
          <w:sz w:val="24"/>
          <w:szCs w:val="24"/>
        </w:rPr>
        <w:br/>
        <w:t>w</w:t>
      </w:r>
      <w:r w:rsidRPr="00AE4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Wołominie dla gmin: </w:t>
      </w:r>
      <w:r w:rsidR="00743CE9" w:rsidRPr="00AE43ED">
        <w:rPr>
          <w:rFonts w:ascii="Times New Roman" w:hAnsi="Times New Roman" w:cs="Times New Roman"/>
          <w:b/>
          <w:color w:val="000000"/>
          <w:sz w:val="24"/>
          <w:szCs w:val="24"/>
        </w:rPr>
        <w:t>Kobyłka, Poświętne, Wołomin</w:t>
      </w:r>
    </w:p>
    <w:p w:rsidR="00743CE9" w:rsidRPr="00847268" w:rsidRDefault="00743CE9" w:rsidP="00743CE9">
      <w:pPr>
        <w:pStyle w:val="Default"/>
        <w:ind w:left="34" w:hanging="34"/>
        <w:jc w:val="both"/>
        <w:rPr>
          <w:sz w:val="22"/>
          <w:szCs w:val="22"/>
        </w:rPr>
      </w:pPr>
    </w:p>
    <w:p w:rsidR="00743CE9" w:rsidRPr="00847268" w:rsidRDefault="00743CE9" w:rsidP="00743CE9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847268">
        <w:rPr>
          <w:rStyle w:val="Pogrubienie"/>
          <w:rFonts w:ascii="Times New Roman" w:hAnsi="Times New Roman" w:cs="Times New Roman"/>
        </w:rPr>
        <w:t xml:space="preserve">Opis realizacji zadania publicznego zgodny z podanym w konkursie </w:t>
      </w:r>
      <w:r w:rsidR="00D77363">
        <w:rPr>
          <w:rStyle w:val="Pogrubienie"/>
          <w:rFonts w:ascii="Times New Roman" w:hAnsi="Times New Roman" w:cs="Times New Roman"/>
        </w:rPr>
        <w:t>6</w:t>
      </w:r>
      <w:r w:rsidRPr="00847268">
        <w:rPr>
          <w:rStyle w:val="Pogrubienie"/>
          <w:rFonts w:ascii="Times New Roman" w:hAnsi="Times New Roman" w:cs="Times New Roman"/>
        </w:rPr>
        <w:t>.</w:t>
      </w:r>
    </w:p>
    <w:p w:rsidR="00743CE9" w:rsidRPr="00847268" w:rsidRDefault="00743CE9" w:rsidP="00743CE9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743CE9" w:rsidRPr="00847268" w:rsidRDefault="00743CE9" w:rsidP="00743C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47268">
        <w:rPr>
          <w:rFonts w:ascii="Times New Roman" w:eastAsia="Calibri" w:hAnsi="Times New Roman" w:cs="Times New Roman"/>
          <w:b/>
        </w:rPr>
        <w:t>Termin realizacji zadania:</w:t>
      </w:r>
      <w:r w:rsidRPr="00847268">
        <w:rPr>
          <w:rFonts w:ascii="Times New Roman" w:eastAsia="Calibri" w:hAnsi="Times New Roman" w:cs="Times New Roman"/>
        </w:rPr>
        <w:t xml:space="preserve"> </w:t>
      </w:r>
      <w:r w:rsidRPr="00847268">
        <w:rPr>
          <w:rFonts w:ascii="Times New Roman" w:hAnsi="Times New Roman" w:cs="Times New Roman"/>
        </w:rPr>
        <w:t>1 stycznia 201</w:t>
      </w:r>
      <w:r w:rsidR="00847268">
        <w:rPr>
          <w:rFonts w:ascii="Times New Roman" w:hAnsi="Times New Roman" w:cs="Times New Roman"/>
        </w:rPr>
        <w:t>8</w:t>
      </w:r>
      <w:r w:rsidRPr="00847268">
        <w:rPr>
          <w:rFonts w:ascii="Times New Roman" w:hAnsi="Times New Roman" w:cs="Times New Roman"/>
        </w:rPr>
        <w:t xml:space="preserve"> r. – 31 grudnia 201</w:t>
      </w:r>
      <w:r w:rsidR="00847268">
        <w:rPr>
          <w:rFonts w:ascii="Times New Roman" w:hAnsi="Times New Roman" w:cs="Times New Roman"/>
        </w:rPr>
        <w:t>8</w:t>
      </w:r>
      <w:r w:rsidR="003512BC">
        <w:rPr>
          <w:rFonts w:ascii="Times New Roman" w:hAnsi="Times New Roman" w:cs="Times New Roman"/>
        </w:rPr>
        <w:t xml:space="preserve"> </w:t>
      </w:r>
      <w:r w:rsidRPr="00847268">
        <w:rPr>
          <w:rFonts w:ascii="Times New Roman" w:hAnsi="Times New Roman" w:cs="Times New Roman"/>
        </w:rPr>
        <w:t xml:space="preserve">r.  </w:t>
      </w:r>
      <w:r w:rsidRPr="00847268">
        <w:rPr>
          <w:rFonts w:ascii="Times New Roman" w:hAnsi="Times New Roman" w:cs="Times New Roman"/>
        </w:rPr>
        <w:tab/>
      </w:r>
    </w:p>
    <w:p w:rsidR="00743CE9" w:rsidRPr="00847268" w:rsidRDefault="00743CE9" w:rsidP="00743CE9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743CE9" w:rsidRPr="00847268" w:rsidRDefault="00743CE9" w:rsidP="0074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7268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zadania: </w:t>
      </w:r>
    </w:p>
    <w:p w:rsidR="00847268" w:rsidRPr="00847268" w:rsidRDefault="00847268" w:rsidP="008472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7268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847268" w:rsidRPr="00B31570" w:rsidRDefault="00847268" w:rsidP="008472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>dział 85</w:t>
      </w:r>
      <w:r>
        <w:rPr>
          <w:rFonts w:ascii="Times New Roman" w:eastAsia="Times New Roman" w:hAnsi="Times New Roman" w:cs="Times New Roman"/>
          <w:lang w:eastAsia="pl-PL"/>
        </w:rPr>
        <w:t xml:space="preserve">2 Pomoc społeczna </w:t>
      </w:r>
      <w:r w:rsidRPr="00B31570">
        <w:rPr>
          <w:rFonts w:ascii="Times New Roman" w:eastAsia="Times New Roman" w:hAnsi="Times New Roman" w:cs="Times New Roman"/>
          <w:lang w:eastAsia="pl-PL"/>
        </w:rPr>
        <w:t>rozdzia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85220 Jednostki specjalistycznego poradnictwa</w:t>
      </w:r>
    </w:p>
    <w:p w:rsidR="00847268" w:rsidRPr="00424360" w:rsidRDefault="00847268" w:rsidP="00847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Środki 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>przeznaczone na realizację zada</w:t>
      </w:r>
      <w:r>
        <w:rPr>
          <w:rFonts w:ascii="Times New Roman" w:eastAsia="Times New Roman" w:hAnsi="Times New Roman" w:cs="Times New Roman"/>
          <w:b/>
          <w:lang w:eastAsia="pl-PL"/>
        </w:rPr>
        <w:t>nia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77363">
        <w:rPr>
          <w:rFonts w:ascii="Times New Roman" w:eastAsia="Times New Roman" w:hAnsi="Times New Roman" w:cs="Times New Roman"/>
          <w:b/>
          <w:lang w:eastAsia="pl-PL"/>
        </w:rPr>
        <w:t>8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w roku 201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(określone w projekcie budżetu Powiatu Wołomińskiego na rok 201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): </w:t>
      </w:r>
      <w:r>
        <w:rPr>
          <w:rFonts w:ascii="Times New Roman" w:eastAsia="Times New Roman" w:hAnsi="Times New Roman" w:cs="Times New Roman"/>
          <w:b/>
          <w:lang w:eastAsia="pl-PL"/>
        </w:rPr>
        <w:t>70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847268" w:rsidRDefault="00847268" w:rsidP="0074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43CE9" w:rsidRPr="00D77363" w:rsidRDefault="00743CE9" w:rsidP="0074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743CE9" w:rsidRPr="00AE43ED" w:rsidRDefault="00D77363" w:rsidP="00AE43ED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3ED">
        <w:rPr>
          <w:rFonts w:ascii="Times New Roman" w:hAnsi="Times New Roman" w:cs="Times New Roman"/>
          <w:b/>
          <w:sz w:val="24"/>
          <w:szCs w:val="24"/>
        </w:rPr>
        <w:t xml:space="preserve">Organizacja i prowadzenie Punktu specjalistycznego poradnictwa rodzinnego </w:t>
      </w:r>
      <w:r w:rsidRPr="00AE43ED">
        <w:rPr>
          <w:rFonts w:ascii="Times New Roman" w:hAnsi="Times New Roman" w:cs="Times New Roman"/>
          <w:b/>
          <w:sz w:val="24"/>
          <w:szCs w:val="24"/>
        </w:rPr>
        <w:br/>
        <w:t>w</w:t>
      </w:r>
      <w:r w:rsidRPr="00AE43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Ząbkach dla gmin:</w:t>
      </w:r>
      <w:r w:rsidRPr="00AE43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3CE9" w:rsidRPr="00AE43ED">
        <w:rPr>
          <w:rFonts w:ascii="Times New Roman" w:hAnsi="Times New Roman" w:cs="Times New Roman"/>
          <w:b/>
          <w:color w:val="000000"/>
          <w:sz w:val="24"/>
          <w:szCs w:val="24"/>
        </w:rPr>
        <w:t>Marki, Ząbki, Zielonka</w:t>
      </w:r>
    </w:p>
    <w:p w:rsidR="00743CE9" w:rsidRPr="00847268" w:rsidRDefault="00743CE9" w:rsidP="00743CE9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743CE9" w:rsidRPr="00847268" w:rsidRDefault="00743CE9" w:rsidP="00743CE9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847268">
        <w:rPr>
          <w:rStyle w:val="Pogrubienie"/>
          <w:rFonts w:ascii="Times New Roman" w:hAnsi="Times New Roman" w:cs="Times New Roman"/>
        </w:rPr>
        <w:t xml:space="preserve">Opis realizacji zadania publicznego zgodny z podanym w konkursie </w:t>
      </w:r>
      <w:r w:rsidR="00D77363">
        <w:rPr>
          <w:rStyle w:val="Pogrubienie"/>
          <w:rFonts w:ascii="Times New Roman" w:hAnsi="Times New Roman" w:cs="Times New Roman"/>
        </w:rPr>
        <w:t>6</w:t>
      </w:r>
      <w:r w:rsidRPr="00847268">
        <w:rPr>
          <w:rStyle w:val="Pogrubienie"/>
          <w:rFonts w:ascii="Times New Roman" w:hAnsi="Times New Roman" w:cs="Times New Roman"/>
        </w:rPr>
        <w:t>.</w:t>
      </w:r>
    </w:p>
    <w:p w:rsidR="00743CE9" w:rsidRPr="00847268" w:rsidRDefault="00743CE9" w:rsidP="00743CE9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743CE9" w:rsidRPr="00847268" w:rsidRDefault="00743CE9" w:rsidP="00743C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47268">
        <w:rPr>
          <w:rFonts w:ascii="Times New Roman" w:eastAsia="Calibri" w:hAnsi="Times New Roman" w:cs="Times New Roman"/>
          <w:b/>
        </w:rPr>
        <w:t>Termin realizacji zadania:</w:t>
      </w:r>
      <w:r w:rsidRPr="00847268">
        <w:rPr>
          <w:rFonts w:ascii="Times New Roman" w:eastAsia="Calibri" w:hAnsi="Times New Roman" w:cs="Times New Roman"/>
        </w:rPr>
        <w:t xml:space="preserve"> </w:t>
      </w:r>
      <w:r w:rsidRPr="00847268">
        <w:rPr>
          <w:rFonts w:ascii="Times New Roman" w:hAnsi="Times New Roman" w:cs="Times New Roman"/>
        </w:rPr>
        <w:t>1 stycznia 201</w:t>
      </w:r>
      <w:r w:rsidR="00847268">
        <w:rPr>
          <w:rFonts w:ascii="Times New Roman" w:hAnsi="Times New Roman" w:cs="Times New Roman"/>
        </w:rPr>
        <w:t>8</w:t>
      </w:r>
      <w:r w:rsidRPr="00847268">
        <w:rPr>
          <w:rFonts w:ascii="Times New Roman" w:hAnsi="Times New Roman" w:cs="Times New Roman"/>
        </w:rPr>
        <w:t xml:space="preserve"> r. – 31 grudnia 201</w:t>
      </w:r>
      <w:r w:rsidR="00847268">
        <w:rPr>
          <w:rFonts w:ascii="Times New Roman" w:hAnsi="Times New Roman" w:cs="Times New Roman"/>
        </w:rPr>
        <w:t>8</w:t>
      </w:r>
      <w:r w:rsidRPr="00847268">
        <w:rPr>
          <w:rFonts w:ascii="Times New Roman" w:hAnsi="Times New Roman" w:cs="Times New Roman"/>
        </w:rPr>
        <w:t xml:space="preserve"> r.  </w:t>
      </w:r>
      <w:r w:rsidRPr="00847268">
        <w:rPr>
          <w:rFonts w:ascii="Times New Roman" w:hAnsi="Times New Roman" w:cs="Times New Roman"/>
        </w:rPr>
        <w:tab/>
      </w:r>
    </w:p>
    <w:p w:rsidR="00743CE9" w:rsidRPr="00847268" w:rsidRDefault="00743CE9" w:rsidP="00743CE9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743CE9" w:rsidRPr="00847268" w:rsidRDefault="00743CE9" w:rsidP="0074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7268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zadania: </w:t>
      </w:r>
    </w:p>
    <w:p w:rsidR="00847268" w:rsidRPr="00847268" w:rsidRDefault="00847268" w:rsidP="008472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7268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847268" w:rsidRPr="00B31570" w:rsidRDefault="00847268" w:rsidP="008472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6E69">
        <w:rPr>
          <w:rFonts w:ascii="Times New Roman" w:eastAsia="Times New Roman" w:hAnsi="Times New Roman" w:cs="Times New Roman"/>
          <w:lang w:eastAsia="pl-PL"/>
        </w:rPr>
        <w:t>dział 85</w:t>
      </w:r>
      <w:r>
        <w:rPr>
          <w:rFonts w:ascii="Times New Roman" w:eastAsia="Times New Roman" w:hAnsi="Times New Roman" w:cs="Times New Roman"/>
          <w:lang w:eastAsia="pl-PL"/>
        </w:rPr>
        <w:t xml:space="preserve">2 Pomoc społeczna </w:t>
      </w:r>
      <w:r w:rsidRPr="00B31570">
        <w:rPr>
          <w:rFonts w:ascii="Times New Roman" w:eastAsia="Times New Roman" w:hAnsi="Times New Roman" w:cs="Times New Roman"/>
          <w:lang w:eastAsia="pl-PL"/>
        </w:rPr>
        <w:t>rozdzia</w:t>
      </w:r>
      <w:r>
        <w:rPr>
          <w:rFonts w:ascii="Times New Roman" w:eastAsia="Times New Roman" w:hAnsi="Times New Roman" w:cs="Times New Roman"/>
          <w:lang w:eastAsia="pl-PL"/>
        </w:rPr>
        <w:t>ł</w:t>
      </w:r>
      <w:r w:rsidRPr="00B3157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85220 Jednostki specjalistycznego poradnictwa</w:t>
      </w:r>
    </w:p>
    <w:p w:rsidR="00743CE9" w:rsidRDefault="00847268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3561B">
        <w:rPr>
          <w:rFonts w:ascii="Times New Roman" w:eastAsia="Times New Roman" w:hAnsi="Times New Roman" w:cs="Times New Roman"/>
          <w:b/>
          <w:lang w:eastAsia="pl-PL"/>
        </w:rPr>
        <w:t xml:space="preserve">Środki 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>przeznaczone na realizację zada</w:t>
      </w:r>
      <w:r>
        <w:rPr>
          <w:rFonts w:ascii="Times New Roman" w:eastAsia="Times New Roman" w:hAnsi="Times New Roman" w:cs="Times New Roman"/>
          <w:b/>
          <w:lang w:eastAsia="pl-PL"/>
        </w:rPr>
        <w:t>nia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672C9">
        <w:rPr>
          <w:rFonts w:ascii="Times New Roman" w:eastAsia="Times New Roman" w:hAnsi="Times New Roman" w:cs="Times New Roman"/>
          <w:b/>
          <w:lang w:eastAsia="pl-PL"/>
        </w:rPr>
        <w:t>9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w roku 201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 (określone w projekcie budżetu Powiatu Wołomińskiego na rok 201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Pr="00424360">
        <w:rPr>
          <w:rFonts w:ascii="Times New Roman" w:eastAsia="Times New Roman" w:hAnsi="Times New Roman" w:cs="Times New Roman"/>
          <w:b/>
          <w:lang w:eastAsia="pl-PL"/>
        </w:rPr>
        <w:t xml:space="preserve">):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70.000,00 zł.  </w:t>
      </w:r>
    </w:p>
    <w:p w:rsidR="00743CE9" w:rsidRDefault="00743CE9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24360" w:rsidRPr="00D77363" w:rsidRDefault="00424360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424360" w:rsidRPr="00AE43ED" w:rsidRDefault="00424360" w:rsidP="00AE43ED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ED">
        <w:rPr>
          <w:rFonts w:ascii="Times New Roman" w:hAnsi="Times New Roman" w:cs="Times New Roman"/>
          <w:b/>
          <w:color w:val="000000"/>
          <w:sz w:val="24"/>
          <w:szCs w:val="24"/>
        </w:rPr>
        <w:t>Wsparcie systemu pieczy zastępczej</w:t>
      </w:r>
    </w:p>
    <w:p w:rsidR="00D77363" w:rsidRDefault="00D77363" w:rsidP="009F2349">
      <w:pPr>
        <w:pStyle w:val="Default"/>
        <w:jc w:val="both"/>
        <w:rPr>
          <w:sz w:val="22"/>
          <w:szCs w:val="22"/>
          <w:lang w:eastAsia="en-US"/>
        </w:rPr>
      </w:pPr>
    </w:p>
    <w:p w:rsidR="004142A1" w:rsidRDefault="009F2349" w:rsidP="009F2349">
      <w:pPr>
        <w:pStyle w:val="Default"/>
        <w:jc w:val="both"/>
        <w:rPr>
          <w:sz w:val="22"/>
          <w:szCs w:val="22"/>
          <w:lang w:eastAsia="en-US"/>
        </w:rPr>
      </w:pPr>
      <w:r w:rsidRPr="004A3622">
        <w:rPr>
          <w:sz w:val="22"/>
          <w:szCs w:val="22"/>
          <w:lang w:eastAsia="en-US"/>
        </w:rPr>
        <w:t xml:space="preserve">Celem zadania jest podnoszenie kompetencji i kwalifikacji rodzin zastępczych zawodowych, rodzinnych domów dziecka, placówek opiekuńczo wychowawczych typu rodzinnego oraz kandydatów na rodziny zastępcze zawodowe dla dalszego rozwoju profesjonalnego wsparcia dzieci umieszczonych w wyżej wymienionych formach. </w:t>
      </w:r>
    </w:p>
    <w:p w:rsidR="00424360" w:rsidRPr="004A3622" w:rsidRDefault="009F2349" w:rsidP="009F2349">
      <w:pPr>
        <w:pStyle w:val="Default"/>
        <w:jc w:val="both"/>
        <w:rPr>
          <w:sz w:val="22"/>
          <w:szCs w:val="22"/>
          <w:lang w:eastAsia="en-US"/>
        </w:rPr>
      </w:pPr>
      <w:r w:rsidRPr="004A3622">
        <w:rPr>
          <w:sz w:val="22"/>
          <w:szCs w:val="22"/>
          <w:lang w:eastAsia="en-US"/>
        </w:rPr>
        <w:t>W ramach zadania proponuje się: przeprowadzenie cyklu specjalistycznych szkoleń dla zawodowych form pieczy zastępczej.</w:t>
      </w:r>
    </w:p>
    <w:p w:rsidR="00D77363" w:rsidRDefault="00D77363" w:rsidP="00EA1C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424360" w:rsidRPr="004A3622" w:rsidRDefault="00424360" w:rsidP="00EA1C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  <w:b/>
        </w:rPr>
        <w:t>Termin realizacji zadania:</w:t>
      </w:r>
      <w:r w:rsidRPr="004A3622">
        <w:rPr>
          <w:rFonts w:ascii="Times New Roman" w:eastAsia="Calibri" w:hAnsi="Times New Roman" w:cs="Times New Roman"/>
        </w:rPr>
        <w:t xml:space="preserve"> </w:t>
      </w:r>
      <w:r w:rsidRPr="004A3622">
        <w:rPr>
          <w:rFonts w:ascii="Times New Roman" w:hAnsi="Times New Roman" w:cs="Times New Roman"/>
        </w:rPr>
        <w:t>1 lutego 201</w:t>
      </w:r>
      <w:r w:rsidR="00D77363">
        <w:rPr>
          <w:rFonts w:ascii="Times New Roman" w:hAnsi="Times New Roman" w:cs="Times New Roman"/>
        </w:rPr>
        <w:t>8</w:t>
      </w:r>
      <w:r w:rsidRPr="004A3622">
        <w:rPr>
          <w:rFonts w:ascii="Times New Roman" w:hAnsi="Times New Roman" w:cs="Times New Roman"/>
        </w:rPr>
        <w:t xml:space="preserve"> r. – </w:t>
      </w:r>
      <w:r w:rsidR="00C90566" w:rsidRPr="004A3622">
        <w:rPr>
          <w:rFonts w:ascii="Times New Roman" w:hAnsi="Times New Roman" w:cs="Times New Roman"/>
        </w:rPr>
        <w:t>15</w:t>
      </w:r>
      <w:r w:rsidRPr="004A3622">
        <w:rPr>
          <w:rFonts w:ascii="Times New Roman" w:hAnsi="Times New Roman" w:cs="Times New Roman"/>
        </w:rPr>
        <w:t xml:space="preserve"> grudnia 201</w:t>
      </w:r>
      <w:r w:rsidR="00D77363">
        <w:rPr>
          <w:rFonts w:ascii="Times New Roman" w:hAnsi="Times New Roman" w:cs="Times New Roman"/>
        </w:rPr>
        <w:t>8</w:t>
      </w:r>
      <w:r w:rsidRPr="004A3622">
        <w:rPr>
          <w:rFonts w:ascii="Times New Roman" w:hAnsi="Times New Roman" w:cs="Times New Roman"/>
        </w:rPr>
        <w:t xml:space="preserve"> r.  </w:t>
      </w:r>
      <w:r w:rsidRPr="004A3622">
        <w:rPr>
          <w:rFonts w:ascii="Times New Roman" w:hAnsi="Times New Roman" w:cs="Times New Roman"/>
        </w:rPr>
        <w:tab/>
      </w:r>
    </w:p>
    <w:p w:rsidR="00424360" w:rsidRPr="004A3622" w:rsidRDefault="0042436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424360" w:rsidRPr="004A3622" w:rsidRDefault="0042436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Wysokość środków publicznych przeznaczonych na realizację zadań: </w:t>
      </w:r>
    </w:p>
    <w:p w:rsidR="00424360" w:rsidRPr="004A3622" w:rsidRDefault="0042436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622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424360" w:rsidRPr="004A3622" w:rsidRDefault="0042436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622">
        <w:rPr>
          <w:rFonts w:ascii="Times New Roman" w:eastAsia="Times New Roman" w:hAnsi="Times New Roman" w:cs="Times New Roman"/>
          <w:lang w:eastAsia="pl-PL"/>
        </w:rPr>
        <w:t>dział 852 Pomoc społeczna rozdział 85220 Jednostki specjalistycznego poradnictwa</w:t>
      </w:r>
    </w:p>
    <w:p w:rsidR="00424360" w:rsidRPr="004A3622" w:rsidRDefault="0042436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>Środki przeznaczone na realizację zada</w:t>
      </w:r>
      <w:r w:rsidR="00AC6A78" w:rsidRPr="004A3622">
        <w:rPr>
          <w:rFonts w:ascii="Times New Roman" w:eastAsia="Times New Roman" w:hAnsi="Times New Roman" w:cs="Times New Roman"/>
          <w:b/>
          <w:lang w:eastAsia="pl-PL"/>
        </w:rPr>
        <w:t xml:space="preserve">nia </w:t>
      </w:r>
      <w:r w:rsidR="00D77363">
        <w:rPr>
          <w:rFonts w:ascii="Times New Roman" w:eastAsia="Times New Roman" w:hAnsi="Times New Roman" w:cs="Times New Roman"/>
          <w:b/>
          <w:lang w:eastAsia="pl-PL"/>
        </w:rPr>
        <w:t xml:space="preserve">10 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>w roku 201</w:t>
      </w:r>
      <w:r w:rsidR="00AC6A78" w:rsidRPr="004A3622">
        <w:rPr>
          <w:rFonts w:ascii="Times New Roman" w:eastAsia="Times New Roman" w:hAnsi="Times New Roman" w:cs="Times New Roman"/>
          <w:b/>
          <w:lang w:eastAsia="pl-PL"/>
        </w:rPr>
        <w:t>8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 (określone w projekcie budżetu Powiatu Wołomińskiego na rok 201</w:t>
      </w:r>
      <w:r w:rsidR="00AC6A78" w:rsidRPr="004A3622">
        <w:rPr>
          <w:rFonts w:ascii="Times New Roman" w:eastAsia="Times New Roman" w:hAnsi="Times New Roman" w:cs="Times New Roman"/>
          <w:b/>
          <w:lang w:eastAsia="pl-PL"/>
        </w:rPr>
        <w:t>8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): </w:t>
      </w:r>
      <w:r w:rsidR="00AC6A78" w:rsidRPr="004A3622">
        <w:rPr>
          <w:rFonts w:ascii="Times New Roman" w:eastAsia="Times New Roman" w:hAnsi="Times New Roman" w:cs="Times New Roman"/>
          <w:b/>
          <w:lang w:eastAsia="pl-PL"/>
        </w:rPr>
        <w:t>30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.000,00 zł.   </w:t>
      </w:r>
    </w:p>
    <w:p w:rsidR="00D50B0D" w:rsidRDefault="00D50B0D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0B0D" w:rsidRDefault="00D50B0D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0B0D" w:rsidRDefault="00D50B0D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0B0D" w:rsidRDefault="00D50B0D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0B0D" w:rsidRDefault="00D50B0D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4360" w:rsidRPr="00D77363" w:rsidRDefault="00424360" w:rsidP="00424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Zakres: POZOSTAŁE ZADANIA W ZAKRESIE POLITYKI SPOŁECZNEJ</w:t>
      </w:r>
    </w:p>
    <w:p w:rsidR="00AE43ED" w:rsidRPr="004A3622" w:rsidRDefault="00AE43ED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D77363" w:rsidRPr="00D77363" w:rsidRDefault="00D77363" w:rsidP="00D77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7736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Nazwa konkursu: </w:t>
      </w:r>
    </w:p>
    <w:p w:rsidR="00D77363" w:rsidRPr="00D77363" w:rsidRDefault="00D77363" w:rsidP="00AE43ED">
      <w:pPr>
        <w:pStyle w:val="Akapitzlist"/>
        <w:numPr>
          <w:ilvl w:val="0"/>
          <w:numId w:val="25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D77363">
        <w:rPr>
          <w:rFonts w:ascii="Times New Roman" w:hAnsi="Times New Roman" w:cs="Times New Roman"/>
          <w:b/>
          <w:sz w:val="24"/>
        </w:rPr>
        <w:t xml:space="preserve">Działania w zakresie rehabilitacji osób objętych opieką paliatywną w warunkach domowych </w:t>
      </w:r>
    </w:p>
    <w:p w:rsidR="00D77363" w:rsidRDefault="00D77363" w:rsidP="00D77363">
      <w:pPr>
        <w:pStyle w:val="Akapitzlist"/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</w:p>
    <w:p w:rsidR="00D77363" w:rsidRPr="004A3622" w:rsidRDefault="00D77363" w:rsidP="00D77363">
      <w:pPr>
        <w:pStyle w:val="Akapitzlist"/>
        <w:spacing w:after="0" w:line="240" w:lineRule="auto"/>
        <w:ind w:left="34"/>
        <w:jc w:val="both"/>
        <w:rPr>
          <w:rFonts w:ascii="Times New Roman" w:hAnsi="Times New Roman" w:cs="Times New Roman"/>
        </w:rPr>
      </w:pPr>
      <w:r w:rsidRPr="004A3622">
        <w:rPr>
          <w:rFonts w:ascii="Times New Roman" w:eastAsia="Times New Roman" w:hAnsi="Times New Roman" w:cs="Times New Roman"/>
        </w:rPr>
        <w:t xml:space="preserve">Celem zadania jest polepszenie kondycji psychofizycznej i społecznej osób niepełnosprawnych, akceptacja swoich ograniczeń oraz adaptacja do warunków otaczającego je świata, opanowanie umiejętności samodzielnego poruszania się, wykonywania czynności samoobsługowych </w:t>
      </w:r>
      <w:r>
        <w:rPr>
          <w:rFonts w:ascii="Times New Roman" w:eastAsia="Times New Roman" w:hAnsi="Times New Roman" w:cs="Times New Roman"/>
        </w:rPr>
        <w:br/>
      </w:r>
      <w:r w:rsidRPr="004A3622">
        <w:rPr>
          <w:rFonts w:ascii="Times New Roman" w:eastAsia="Times New Roman" w:hAnsi="Times New Roman" w:cs="Times New Roman"/>
        </w:rPr>
        <w:t xml:space="preserve">i umiejętności porozumiewania się, nauka aktywnego spędzania czasu wolnego. </w:t>
      </w:r>
      <w:r w:rsidRPr="004A3622">
        <w:rPr>
          <w:rFonts w:ascii="Times New Roman" w:eastAsia="Times New Roman" w:hAnsi="Times New Roman" w:cs="Times New Roman"/>
          <w:lang w:eastAsia="pl-PL"/>
        </w:rPr>
        <w:t>Świadczenia rehabilitacyjne dla osób objętych opieką paliatywną.</w:t>
      </w:r>
    </w:p>
    <w:p w:rsidR="00D77363" w:rsidRPr="004A3622" w:rsidRDefault="00D77363" w:rsidP="00D77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D77363" w:rsidRPr="004A3622" w:rsidRDefault="00D77363" w:rsidP="00D77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  <w:b/>
        </w:rPr>
        <w:t>Termin realizacji zadania:</w:t>
      </w:r>
      <w:r w:rsidRPr="004A3622">
        <w:rPr>
          <w:rFonts w:ascii="Times New Roman" w:eastAsia="Calibri" w:hAnsi="Times New Roman" w:cs="Times New Roman"/>
        </w:rPr>
        <w:t xml:space="preserve"> </w:t>
      </w:r>
      <w:r w:rsidRPr="004A3622">
        <w:rPr>
          <w:rFonts w:ascii="Times New Roman" w:hAnsi="Times New Roman" w:cs="Times New Roman"/>
        </w:rPr>
        <w:t xml:space="preserve">1 stycznia 2018 r. – 31 grudnia 2018 r.  </w:t>
      </w:r>
      <w:r w:rsidRPr="004A3622">
        <w:rPr>
          <w:rFonts w:ascii="Times New Roman" w:hAnsi="Times New Roman" w:cs="Times New Roman"/>
        </w:rPr>
        <w:tab/>
      </w:r>
    </w:p>
    <w:p w:rsidR="00D77363" w:rsidRPr="004A3622" w:rsidRDefault="00D77363" w:rsidP="00EA1C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566" w:rsidRPr="00D77363" w:rsidRDefault="00C90566" w:rsidP="00C9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7736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Nazwa konkursu: </w:t>
      </w:r>
    </w:p>
    <w:p w:rsidR="00424360" w:rsidRPr="00D77363" w:rsidRDefault="00785B9E" w:rsidP="00AE43ED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77363">
        <w:rPr>
          <w:rFonts w:ascii="Times New Roman" w:hAnsi="Times New Roman" w:cs="Times New Roman"/>
          <w:b/>
          <w:color w:val="000000"/>
          <w:sz w:val="24"/>
        </w:rPr>
        <w:t xml:space="preserve">Rehabilitacja i integracja osób niepełnosprawnych oraz środowiska osób niepełnosprawnych </w:t>
      </w:r>
    </w:p>
    <w:p w:rsidR="00424360" w:rsidRPr="004A3622" w:rsidRDefault="00424360" w:rsidP="00C90566">
      <w:pPr>
        <w:pStyle w:val="Default"/>
        <w:ind w:left="34" w:hanging="34"/>
        <w:jc w:val="both"/>
        <w:rPr>
          <w:sz w:val="22"/>
          <w:szCs w:val="22"/>
        </w:rPr>
      </w:pPr>
    </w:p>
    <w:p w:rsidR="00785B9E" w:rsidRPr="00D77363" w:rsidRDefault="00785B9E" w:rsidP="00D77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622">
        <w:rPr>
          <w:rFonts w:ascii="Times New Roman" w:eastAsia="Times New Roman" w:hAnsi="Times New Roman" w:cs="Times New Roman"/>
          <w:lang w:eastAsia="pl-PL"/>
        </w:rPr>
        <w:t xml:space="preserve">Celem </w:t>
      </w:r>
      <w:r w:rsidRPr="00D77363">
        <w:rPr>
          <w:rFonts w:ascii="Times New Roman" w:eastAsia="Times New Roman" w:hAnsi="Times New Roman" w:cs="Times New Roman"/>
          <w:lang w:eastAsia="pl-PL"/>
        </w:rPr>
        <w:t xml:space="preserve">zadania jest integracja i aktywizacja środowiska osób niepełnosprawnych i ich rodzin, polepszenie ich funkcjonowania w otoczeniu, prowadzenie działań zapobiegających ich izolacji </w:t>
      </w:r>
      <w:r w:rsidR="00D77363">
        <w:rPr>
          <w:rFonts w:ascii="Times New Roman" w:eastAsia="Times New Roman" w:hAnsi="Times New Roman" w:cs="Times New Roman"/>
          <w:lang w:eastAsia="pl-PL"/>
        </w:rPr>
        <w:br/>
      </w:r>
      <w:r w:rsidRPr="00D77363">
        <w:rPr>
          <w:rFonts w:ascii="Times New Roman" w:eastAsia="Times New Roman" w:hAnsi="Times New Roman" w:cs="Times New Roman"/>
          <w:lang w:eastAsia="pl-PL"/>
        </w:rPr>
        <w:t>i marginalizacji, szczególnie w zakresie osób z dysfunkcją narządów słuchu, mowy, wzroku, układu mięśniowo-kostnego oraz niepełnosprawnością intelektualną i psychiczną.</w:t>
      </w:r>
    </w:p>
    <w:p w:rsidR="00D77363" w:rsidRPr="00D77363" w:rsidRDefault="00D77363" w:rsidP="006E0F05">
      <w:pPr>
        <w:numPr>
          <w:ilvl w:val="0"/>
          <w:numId w:val="19"/>
        </w:numPr>
        <w:spacing w:after="0" w:line="240" w:lineRule="auto"/>
        <w:ind w:left="363" w:hanging="330"/>
        <w:jc w:val="both"/>
        <w:rPr>
          <w:rFonts w:ascii="Times New Roman" w:hAnsi="Times New Roman" w:cs="Times New Roman"/>
          <w:color w:val="000000"/>
        </w:rPr>
      </w:pPr>
      <w:r w:rsidRPr="00D77363">
        <w:rPr>
          <w:rFonts w:ascii="Times New Roman" w:hAnsi="Times New Roman" w:cs="Times New Roman"/>
          <w:color w:val="000000"/>
        </w:rPr>
        <w:t xml:space="preserve">Organizowanie i prowadzenie szkoleń, kursów i warsztatów dla członków rodzin osób niepełnosprawnych, opiekunów, kadry i wolontariuszy bezpośrednio zaangażowanych w proces rehabilitacji zawodowej lub społecznej osób niepełnosprawnych, ze szczególnym uwzględnieniem zagadnień dotyczących procesu integracji osób niepełnosprawnych w najbliższym środowisku </w:t>
      </w:r>
      <w:r>
        <w:rPr>
          <w:rFonts w:ascii="Times New Roman" w:hAnsi="Times New Roman" w:cs="Times New Roman"/>
          <w:color w:val="000000"/>
        </w:rPr>
        <w:br/>
      </w:r>
      <w:r w:rsidRPr="00D77363">
        <w:rPr>
          <w:rFonts w:ascii="Times New Roman" w:hAnsi="Times New Roman" w:cs="Times New Roman"/>
          <w:color w:val="000000"/>
        </w:rPr>
        <w:t xml:space="preserve">i społeczności lokalnej, zwiększania ich aktywności życiowej i zaradności osobistej oraz niezależności ekonomicznej, podnoszenia umiejętności pracy z osobami niepełnosprawnymi, </w:t>
      </w:r>
      <w:r w:rsidR="004C3537">
        <w:rPr>
          <w:rFonts w:ascii="Times New Roman" w:hAnsi="Times New Roman" w:cs="Times New Roman"/>
          <w:color w:val="000000"/>
        </w:rPr>
        <w:br/>
      </w:r>
      <w:r w:rsidRPr="00D77363">
        <w:rPr>
          <w:rFonts w:ascii="Times New Roman" w:hAnsi="Times New Roman" w:cs="Times New Roman"/>
          <w:color w:val="000000"/>
        </w:rPr>
        <w:t>w tym sprawowania nad nimi opieki i udzielania pomocy w procesie ich rehabilitacji.</w:t>
      </w:r>
    </w:p>
    <w:p w:rsidR="00D77363" w:rsidRPr="00D77363" w:rsidRDefault="00D77363" w:rsidP="006E0F0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3" w:hanging="330"/>
        <w:jc w:val="both"/>
        <w:rPr>
          <w:rFonts w:ascii="Times New Roman" w:hAnsi="Times New Roman" w:cs="Times New Roman"/>
        </w:rPr>
      </w:pPr>
      <w:r w:rsidRPr="00D77363">
        <w:rPr>
          <w:rFonts w:ascii="Times New Roman" w:hAnsi="Times New Roman" w:cs="Times New Roman"/>
          <w:color w:val="000000"/>
        </w:rPr>
        <w:t xml:space="preserve">Prowadzenie </w:t>
      </w:r>
      <w:r w:rsidRPr="00D77363">
        <w:rPr>
          <w:rFonts w:ascii="Times New Roman" w:hAnsi="Times New Roman" w:cs="Times New Roman"/>
        </w:rPr>
        <w:t>działań integracyjnych i aktywizujących osoby niepełnosprawne dzięki realizacji innowacyjnych zajęć zapobiegających ich izolacji i marginalizacji.</w:t>
      </w:r>
    </w:p>
    <w:p w:rsidR="00D77363" w:rsidRPr="00D77363" w:rsidRDefault="00D77363" w:rsidP="006E0F0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3" w:hanging="330"/>
        <w:jc w:val="both"/>
        <w:rPr>
          <w:rFonts w:ascii="Times New Roman" w:hAnsi="Times New Roman" w:cs="Times New Roman"/>
        </w:rPr>
      </w:pPr>
      <w:r w:rsidRPr="00D77363">
        <w:rPr>
          <w:rFonts w:ascii="Times New Roman" w:hAnsi="Times New Roman" w:cs="Times New Roman"/>
        </w:rPr>
        <w:t>Organizacja wycieczek integracyjno-krajoznawczych dla środowiska osób niepełnosprawnych.</w:t>
      </w:r>
    </w:p>
    <w:p w:rsidR="00424360" w:rsidRPr="00D77363" w:rsidRDefault="00D77363" w:rsidP="006E0F0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3" w:hanging="33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D77363">
        <w:rPr>
          <w:rFonts w:ascii="Times New Roman" w:hAnsi="Times New Roman" w:cs="Times New Roman"/>
        </w:rPr>
        <w:t>Organizowanie imprez integracyjnych, w tym kulturalnych i sportowych</w:t>
      </w:r>
      <w:r w:rsidR="004C3537">
        <w:rPr>
          <w:rFonts w:ascii="Times New Roman" w:hAnsi="Times New Roman" w:cs="Times New Roman"/>
        </w:rPr>
        <w:t>,</w:t>
      </w:r>
      <w:r w:rsidRPr="00D77363">
        <w:rPr>
          <w:rFonts w:ascii="Times New Roman" w:hAnsi="Times New Roman" w:cs="Times New Roman"/>
        </w:rPr>
        <w:t xml:space="preserve"> z udziałem osób niepełnosprawnych.</w:t>
      </w:r>
    </w:p>
    <w:p w:rsidR="00D77363" w:rsidRPr="00D77363" w:rsidRDefault="00D77363" w:rsidP="00D773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C90566" w:rsidRPr="004A3622" w:rsidRDefault="00C90566" w:rsidP="00C905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  <w:b/>
        </w:rPr>
        <w:t>Termin realizacji zadania:</w:t>
      </w:r>
      <w:r w:rsidRPr="004A3622">
        <w:rPr>
          <w:rFonts w:ascii="Times New Roman" w:eastAsia="Calibri" w:hAnsi="Times New Roman" w:cs="Times New Roman"/>
        </w:rPr>
        <w:t xml:space="preserve"> </w:t>
      </w:r>
      <w:r w:rsidRPr="004A3622">
        <w:rPr>
          <w:rFonts w:ascii="Times New Roman" w:hAnsi="Times New Roman" w:cs="Times New Roman"/>
        </w:rPr>
        <w:t xml:space="preserve">1 </w:t>
      </w:r>
      <w:r w:rsidR="00D77363">
        <w:rPr>
          <w:rFonts w:ascii="Times New Roman" w:hAnsi="Times New Roman" w:cs="Times New Roman"/>
        </w:rPr>
        <w:t>lutego</w:t>
      </w:r>
      <w:r w:rsidR="00785B9E" w:rsidRPr="004A3622">
        <w:rPr>
          <w:rFonts w:ascii="Times New Roman" w:hAnsi="Times New Roman" w:cs="Times New Roman"/>
        </w:rPr>
        <w:t xml:space="preserve"> </w:t>
      </w:r>
      <w:r w:rsidRPr="004A3622">
        <w:rPr>
          <w:rFonts w:ascii="Times New Roman" w:hAnsi="Times New Roman" w:cs="Times New Roman"/>
        </w:rPr>
        <w:t>201</w:t>
      </w:r>
      <w:r w:rsidR="00785B9E" w:rsidRPr="004A3622">
        <w:rPr>
          <w:rFonts w:ascii="Times New Roman" w:hAnsi="Times New Roman" w:cs="Times New Roman"/>
        </w:rPr>
        <w:t>8</w:t>
      </w:r>
      <w:r w:rsidRPr="004A3622">
        <w:rPr>
          <w:rFonts w:ascii="Times New Roman" w:hAnsi="Times New Roman" w:cs="Times New Roman"/>
        </w:rPr>
        <w:t xml:space="preserve"> r. – </w:t>
      </w:r>
      <w:r w:rsidR="00785B9E" w:rsidRPr="004A3622">
        <w:rPr>
          <w:rFonts w:ascii="Times New Roman" w:hAnsi="Times New Roman" w:cs="Times New Roman"/>
        </w:rPr>
        <w:t>15</w:t>
      </w:r>
      <w:r w:rsidRPr="004A3622">
        <w:rPr>
          <w:rFonts w:ascii="Times New Roman" w:hAnsi="Times New Roman" w:cs="Times New Roman"/>
        </w:rPr>
        <w:t xml:space="preserve"> grudnia 201</w:t>
      </w:r>
      <w:r w:rsidR="00785B9E" w:rsidRPr="004A3622">
        <w:rPr>
          <w:rFonts w:ascii="Times New Roman" w:hAnsi="Times New Roman" w:cs="Times New Roman"/>
        </w:rPr>
        <w:t>8</w:t>
      </w:r>
      <w:r w:rsidRPr="004A3622">
        <w:rPr>
          <w:rFonts w:ascii="Times New Roman" w:hAnsi="Times New Roman" w:cs="Times New Roman"/>
        </w:rPr>
        <w:t xml:space="preserve"> r.  </w:t>
      </w:r>
      <w:r w:rsidRPr="004A3622">
        <w:rPr>
          <w:rFonts w:ascii="Times New Roman" w:hAnsi="Times New Roman" w:cs="Times New Roman"/>
        </w:rPr>
        <w:tab/>
      </w:r>
    </w:p>
    <w:p w:rsidR="00424360" w:rsidRDefault="00424360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Pr="00D77363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3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konkursu: </w:t>
      </w:r>
    </w:p>
    <w:p w:rsidR="00EA1CF0" w:rsidRPr="00D77363" w:rsidRDefault="00785B9E" w:rsidP="00AE43ED">
      <w:pPr>
        <w:pStyle w:val="Akapitzlist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3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Terapia grupowa i indywidualna dzieci i młodzieży z zaburzeniami rozwoju </w:t>
      </w:r>
    </w:p>
    <w:p w:rsidR="00D77363" w:rsidRPr="00D77363" w:rsidRDefault="00D77363" w:rsidP="00D77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EA1CF0" w:rsidRPr="004A3622" w:rsidRDefault="00785B9E" w:rsidP="00785B9E">
      <w:pPr>
        <w:pStyle w:val="Default"/>
        <w:ind w:left="34" w:hanging="34"/>
        <w:jc w:val="both"/>
        <w:rPr>
          <w:sz w:val="22"/>
          <w:szCs w:val="22"/>
        </w:rPr>
      </w:pPr>
      <w:r w:rsidRPr="004A3622">
        <w:rPr>
          <w:sz w:val="22"/>
          <w:szCs w:val="22"/>
        </w:rPr>
        <w:t>Celem zadania jest prowadzenie specjalistycznych, opartych na wypracowanych metodach, działań poprawiających jakość funkcjonowania osób niepełnosprawnych z autyzmem, niedosłuchem, zaburzeniami sprzężonymi.</w:t>
      </w:r>
    </w:p>
    <w:p w:rsidR="00D77363" w:rsidRDefault="00D77363" w:rsidP="00EA1C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EA1CF0" w:rsidRPr="004A3622" w:rsidRDefault="00EA1CF0" w:rsidP="00EA1C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  <w:b/>
        </w:rPr>
        <w:t>Termin realizacji zadania:</w:t>
      </w:r>
      <w:r w:rsidRPr="004A3622">
        <w:rPr>
          <w:rFonts w:ascii="Times New Roman" w:eastAsia="Calibri" w:hAnsi="Times New Roman" w:cs="Times New Roman"/>
        </w:rPr>
        <w:t xml:space="preserve"> </w:t>
      </w:r>
      <w:r w:rsidRPr="004A3622">
        <w:rPr>
          <w:rFonts w:ascii="Times New Roman" w:hAnsi="Times New Roman" w:cs="Times New Roman"/>
        </w:rPr>
        <w:t>1</w:t>
      </w:r>
      <w:r w:rsidR="00785B9E" w:rsidRPr="004A3622">
        <w:rPr>
          <w:rFonts w:ascii="Times New Roman" w:hAnsi="Times New Roman" w:cs="Times New Roman"/>
        </w:rPr>
        <w:t xml:space="preserve"> lut</w:t>
      </w:r>
      <w:r w:rsidR="00D77363">
        <w:rPr>
          <w:rFonts w:ascii="Times New Roman" w:hAnsi="Times New Roman" w:cs="Times New Roman"/>
        </w:rPr>
        <w:t>ego</w:t>
      </w:r>
      <w:r w:rsidR="00785B9E" w:rsidRPr="004A3622">
        <w:rPr>
          <w:rFonts w:ascii="Times New Roman" w:hAnsi="Times New Roman" w:cs="Times New Roman"/>
        </w:rPr>
        <w:t xml:space="preserve"> </w:t>
      </w:r>
      <w:r w:rsidRPr="004A3622">
        <w:rPr>
          <w:rFonts w:ascii="Times New Roman" w:hAnsi="Times New Roman" w:cs="Times New Roman"/>
        </w:rPr>
        <w:t>201</w:t>
      </w:r>
      <w:r w:rsidR="00785B9E" w:rsidRPr="004A3622">
        <w:rPr>
          <w:rFonts w:ascii="Times New Roman" w:hAnsi="Times New Roman" w:cs="Times New Roman"/>
        </w:rPr>
        <w:t>8</w:t>
      </w:r>
      <w:r w:rsidRPr="004A3622">
        <w:rPr>
          <w:rFonts w:ascii="Times New Roman" w:hAnsi="Times New Roman" w:cs="Times New Roman"/>
        </w:rPr>
        <w:t xml:space="preserve"> r. – </w:t>
      </w:r>
      <w:r w:rsidR="00785B9E" w:rsidRPr="004A3622">
        <w:rPr>
          <w:rFonts w:ascii="Times New Roman" w:hAnsi="Times New Roman" w:cs="Times New Roman"/>
        </w:rPr>
        <w:t>15</w:t>
      </w:r>
      <w:r w:rsidRPr="004A3622">
        <w:rPr>
          <w:rFonts w:ascii="Times New Roman" w:hAnsi="Times New Roman" w:cs="Times New Roman"/>
        </w:rPr>
        <w:t xml:space="preserve"> grudnia 201</w:t>
      </w:r>
      <w:r w:rsidR="00785B9E" w:rsidRPr="004A3622">
        <w:rPr>
          <w:rFonts w:ascii="Times New Roman" w:hAnsi="Times New Roman" w:cs="Times New Roman"/>
        </w:rPr>
        <w:t>8</w:t>
      </w:r>
      <w:r w:rsidRPr="004A3622">
        <w:rPr>
          <w:rFonts w:ascii="Times New Roman" w:hAnsi="Times New Roman" w:cs="Times New Roman"/>
        </w:rPr>
        <w:t xml:space="preserve"> r.  </w:t>
      </w:r>
      <w:r w:rsidRPr="004A3622">
        <w:rPr>
          <w:rFonts w:ascii="Times New Roman" w:hAnsi="Times New Roman" w:cs="Times New Roman"/>
        </w:rPr>
        <w:tab/>
      </w:r>
    </w:p>
    <w:p w:rsidR="00EA1CF0" w:rsidRPr="004A3622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EA1CF0" w:rsidRPr="004A3622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>Wysokość środków publicznych przeznaczonych na realizację zada</w:t>
      </w:r>
      <w:r w:rsidR="00D77363">
        <w:rPr>
          <w:rFonts w:ascii="Times New Roman" w:eastAsia="Times New Roman" w:hAnsi="Times New Roman" w:cs="Times New Roman"/>
          <w:b/>
          <w:lang w:eastAsia="pl-PL"/>
        </w:rPr>
        <w:t>ń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EA1CF0" w:rsidRPr="004A3622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622">
        <w:rPr>
          <w:rFonts w:ascii="Times New Roman" w:eastAsia="Times New Roman" w:hAnsi="Times New Roman" w:cs="Times New Roman"/>
          <w:lang w:eastAsia="pl-PL"/>
        </w:rPr>
        <w:t xml:space="preserve">klasyfikacja budżetowa: </w:t>
      </w:r>
    </w:p>
    <w:p w:rsidR="00EA1CF0" w:rsidRPr="004A3622" w:rsidRDefault="00EA1CF0" w:rsidP="00EA1C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622">
        <w:rPr>
          <w:rFonts w:ascii="Times New Roman" w:eastAsia="Times New Roman" w:hAnsi="Times New Roman" w:cs="Times New Roman"/>
          <w:lang w:eastAsia="pl-PL"/>
        </w:rPr>
        <w:t>dział 853 Pozostałe zadania w zakresie polityki społecznej rozdział 853</w:t>
      </w:r>
      <w:r w:rsidR="00D77363">
        <w:rPr>
          <w:rFonts w:ascii="Times New Roman" w:eastAsia="Times New Roman" w:hAnsi="Times New Roman" w:cs="Times New Roman"/>
          <w:lang w:eastAsia="pl-PL"/>
        </w:rPr>
        <w:t>11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77363">
        <w:rPr>
          <w:rFonts w:ascii="Times New Roman" w:eastAsia="Times New Roman" w:hAnsi="Times New Roman" w:cs="Times New Roman"/>
          <w:lang w:eastAsia="pl-PL"/>
        </w:rPr>
        <w:t xml:space="preserve">Rehabilitacja zawodowa </w:t>
      </w:r>
      <w:r w:rsidR="003512BC">
        <w:rPr>
          <w:rFonts w:ascii="Times New Roman" w:eastAsia="Times New Roman" w:hAnsi="Times New Roman" w:cs="Times New Roman"/>
          <w:lang w:eastAsia="pl-PL"/>
        </w:rPr>
        <w:br/>
      </w:r>
      <w:r w:rsidR="00D77363">
        <w:rPr>
          <w:rFonts w:ascii="Times New Roman" w:eastAsia="Times New Roman" w:hAnsi="Times New Roman" w:cs="Times New Roman"/>
          <w:lang w:eastAsia="pl-PL"/>
        </w:rPr>
        <w:t>i społeczna osób niepełnosprawnych</w:t>
      </w:r>
    </w:p>
    <w:p w:rsidR="004142A1" w:rsidRPr="00EF4FA3" w:rsidRDefault="004142A1" w:rsidP="0041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Środki przeznaczone na realizację zadań </w:t>
      </w:r>
      <w:r w:rsidR="00EF4FA3"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62235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EF4FA3">
        <w:rPr>
          <w:rFonts w:ascii="Times New Roman" w:hAnsi="Times New Roman" w:cs="Times New Roman"/>
          <w:b/>
          <w:color w:val="000000" w:themeColor="text1"/>
        </w:rPr>
        <w:t>–</w:t>
      </w:r>
      <w:r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EF4FA3"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62235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3</w:t>
      </w:r>
      <w:r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w roku 201</w:t>
      </w:r>
      <w:r w:rsidR="00EF4FA3"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8</w:t>
      </w:r>
      <w:r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(określone w projekcie budżetu Powiatu Wołomińskiego na rok 201</w:t>
      </w:r>
      <w:r w:rsidR="00EF4FA3"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8</w:t>
      </w:r>
      <w:r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): </w:t>
      </w:r>
      <w:r w:rsidR="00402D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18</w:t>
      </w:r>
      <w:r w:rsidR="00EF4FA3"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5</w:t>
      </w:r>
      <w:r w:rsidRPr="00EF4FA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.000,00 zł.   </w:t>
      </w:r>
    </w:p>
    <w:p w:rsidR="00EA1CF0" w:rsidRPr="004A3622" w:rsidRDefault="00EA1CF0" w:rsidP="00EA1CF0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</w:p>
    <w:p w:rsidR="00D95E0A" w:rsidRPr="004A3622" w:rsidRDefault="00D95E0A" w:rsidP="00C9056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4A3622">
        <w:rPr>
          <w:rStyle w:val="Pogrubienie"/>
          <w:rFonts w:ascii="Times New Roman" w:hAnsi="Times New Roman" w:cs="Times New Roman"/>
        </w:rPr>
        <w:t>Zadani</w:t>
      </w:r>
      <w:r w:rsidR="00424360" w:rsidRPr="004A3622">
        <w:rPr>
          <w:rStyle w:val="Pogrubienie"/>
          <w:rFonts w:ascii="Times New Roman" w:hAnsi="Times New Roman" w:cs="Times New Roman"/>
        </w:rPr>
        <w:t>a</w:t>
      </w:r>
      <w:r w:rsidRPr="004A3622">
        <w:rPr>
          <w:rStyle w:val="Pogrubienie"/>
          <w:rFonts w:ascii="Times New Roman" w:hAnsi="Times New Roman" w:cs="Times New Roman"/>
        </w:rPr>
        <w:t xml:space="preserve"> powinn</w:t>
      </w:r>
      <w:r w:rsidR="00424360" w:rsidRPr="004A3622">
        <w:rPr>
          <w:rStyle w:val="Pogrubienie"/>
          <w:rFonts w:ascii="Times New Roman" w:hAnsi="Times New Roman" w:cs="Times New Roman"/>
        </w:rPr>
        <w:t>y</w:t>
      </w:r>
      <w:r w:rsidRPr="004A3622">
        <w:rPr>
          <w:rStyle w:val="Pogrubienie"/>
          <w:rFonts w:ascii="Times New Roman" w:hAnsi="Times New Roman" w:cs="Times New Roman"/>
        </w:rPr>
        <w:t xml:space="preserve"> charakteryzować się wysokim poziomem merytorycznym i być realizowane przez osoby o odpowiednich kwalifikacjach i doświadczeniu w realizacji podobnych zadań, </w:t>
      </w:r>
      <w:r w:rsidRPr="004A3622">
        <w:rPr>
          <w:rStyle w:val="Pogrubienie"/>
          <w:rFonts w:ascii="Times New Roman" w:hAnsi="Times New Roman" w:cs="Times New Roman"/>
        </w:rPr>
        <w:br/>
        <w:t>z zapewnieniem właściwych warunków lokalowo-materiałowych.</w:t>
      </w:r>
    </w:p>
    <w:p w:rsidR="004C3537" w:rsidRDefault="004C3537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43ED" w:rsidRDefault="00AE43ED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045" w:rsidRPr="00402D71" w:rsidRDefault="00685045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2D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Zasady przyznawania dotacji:</w:t>
      </w:r>
    </w:p>
    <w:p w:rsidR="00685045" w:rsidRPr="004A3622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33B8F" w:rsidRPr="004A3622" w:rsidRDefault="00533B8F" w:rsidP="00533B8F">
      <w:pPr>
        <w:spacing w:after="0" w:line="240" w:lineRule="auto"/>
        <w:jc w:val="both"/>
        <w:rPr>
          <w:rFonts w:ascii="Times New Roman" w:hAnsi="Times New Roman"/>
        </w:rPr>
      </w:pPr>
      <w:r w:rsidRPr="004A3622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Pr="004A3622">
        <w:rPr>
          <w:rFonts w:ascii="Times New Roman" w:eastAsia="Calibri" w:hAnsi="Times New Roman" w:cs="Times New Roman"/>
        </w:rPr>
        <w:t xml:space="preserve">z dnia 24 kwietnia 2003 r. </w:t>
      </w:r>
      <w:r w:rsidRPr="004A3622">
        <w:rPr>
          <w:rFonts w:ascii="Times New Roman" w:eastAsia="Calibri" w:hAnsi="Times New Roman" w:cs="Times New Roman"/>
        </w:rPr>
        <w:br/>
        <w:t xml:space="preserve">o działalności pożytku publicznego i o wolontariacie 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oraz „Zasadach przyznawania i rozliczania dotacji z budżetu Powiatu Wołomińskiego na realizację zadań publicznych zlecanych w ramach programu współpracy z organizacjami pozarządowymi” </w:t>
      </w:r>
      <w:r w:rsidR="004C3537">
        <w:rPr>
          <w:rFonts w:ascii="Times New Roman" w:eastAsia="Times New Roman" w:hAnsi="Times New Roman" w:cs="Times New Roman"/>
          <w:lang w:eastAsia="pl-PL"/>
        </w:rPr>
        <w:t xml:space="preserve">tekst jednolity </w:t>
      </w:r>
      <w:r w:rsidR="004C3537">
        <w:rPr>
          <w:rFonts w:ascii="Times New Roman" w:eastAsia="Times New Roman" w:hAnsi="Times New Roman"/>
          <w:lang w:eastAsia="pl-PL"/>
        </w:rPr>
        <w:t>przyjęty</w:t>
      </w:r>
      <w:r w:rsidRPr="004A3622">
        <w:rPr>
          <w:rFonts w:ascii="Times New Roman" w:eastAsia="Times New Roman" w:hAnsi="Times New Roman"/>
          <w:lang w:eastAsia="pl-PL"/>
        </w:rPr>
        <w:t xml:space="preserve"> uchwałą nr V-320/2017 Zarządu Powiatu Wołomińskiego z dnia 24 października 2017 r. </w:t>
      </w:r>
    </w:p>
    <w:p w:rsidR="00005137" w:rsidRPr="004A3622" w:rsidRDefault="00005137" w:rsidP="00D95E0A">
      <w:pPr>
        <w:spacing w:after="0" w:line="240" w:lineRule="auto"/>
        <w:jc w:val="both"/>
        <w:rPr>
          <w:rFonts w:ascii="Times New Roman" w:hAnsi="Times New Roman"/>
        </w:rPr>
      </w:pPr>
    </w:p>
    <w:p w:rsidR="00005137" w:rsidRPr="004A3622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4A3622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005137" w:rsidRPr="004A3622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24 kwietnia 2003 r. o działalności pożytku publicznego i o wolontariacie, </w:t>
      </w:r>
      <w:r w:rsidRPr="004A3622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005137" w:rsidRPr="004A3622" w:rsidRDefault="00005137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944EFE" w:rsidRPr="004A3622" w:rsidRDefault="00944EFE" w:rsidP="00944EF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4A3622"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944EFE" w:rsidRPr="004A3622" w:rsidRDefault="00944EFE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D95E0A" w:rsidRPr="004A3622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 w:themeColor="text1"/>
        </w:rPr>
        <w:t>Podmiot ubiegający się o realizację zadania w formie wsparcia, zobowiązany jest do określenia wysokości wkładu finansowego własnego (rozumianego jako</w:t>
      </w:r>
      <w:r w:rsidRPr="004A3622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środki finansowe własne organizacji bądź środki finansowe pozyskane przez organizację z innych źródeł). </w:t>
      </w:r>
    </w:p>
    <w:p w:rsidR="00D95E0A" w:rsidRPr="004A3622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</w:p>
    <w:p w:rsidR="00D95E0A" w:rsidRPr="004A3622" w:rsidRDefault="00D95E0A" w:rsidP="00D95E0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A3622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>Kwota posiadanego wkładu finansowego własnego nie może być niższa niż 1</w:t>
      </w:r>
      <w:r w:rsidRPr="004A3622">
        <w:rPr>
          <w:rFonts w:ascii="Times New Roman" w:eastAsia="Calibri" w:hAnsi="Times New Roman" w:cs="Times New Roman"/>
          <w:b/>
          <w:color w:val="000000" w:themeColor="text1"/>
        </w:rPr>
        <w:t xml:space="preserve">0 % kosztów realizacji zadania </w:t>
      </w:r>
      <w:r w:rsidRPr="004A3622">
        <w:rPr>
          <w:rFonts w:ascii="Times New Roman" w:eastAsia="Calibri" w:hAnsi="Times New Roman" w:cs="Times New Roman"/>
          <w:color w:val="000000" w:themeColor="text1"/>
        </w:rPr>
        <w:t>(z wyłączeniem wkładu osobowego rozumianego jako wartość pracy społecznej członków i świadczeń wolontariuszy</w:t>
      </w:r>
      <w:r w:rsidR="00873889" w:rsidRPr="004A3622">
        <w:rPr>
          <w:rFonts w:ascii="Times New Roman" w:eastAsia="Calibri" w:hAnsi="Times New Roman" w:cs="Times New Roman"/>
          <w:color w:val="000000" w:themeColor="text1"/>
        </w:rPr>
        <w:t xml:space="preserve"> oraz wkładu rzeczowego</w:t>
      </w:r>
      <w:r w:rsidR="00005137" w:rsidRPr="004A362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05137" w:rsidRPr="004A3622">
        <w:rPr>
          <w:rFonts w:ascii="Times New Roman" w:hAnsi="Times New Roman"/>
          <w:color w:val="000000" w:themeColor="text1"/>
        </w:rPr>
        <w:t>rozumianego jako zasób rzeczowy własny i/lub udostępniony, względnie usługa świadczona na rzecz organizacji przez inny podmiot nieodpłatnie</w:t>
      </w:r>
      <w:r w:rsidRPr="004A3622">
        <w:rPr>
          <w:rFonts w:ascii="Times New Roman" w:eastAsia="Calibri" w:hAnsi="Times New Roman" w:cs="Times New Roman"/>
          <w:color w:val="000000" w:themeColor="text1"/>
        </w:rPr>
        <w:t>).</w:t>
      </w:r>
    </w:p>
    <w:p w:rsidR="00944EFE" w:rsidRPr="004A3622" w:rsidRDefault="00944EFE" w:rsidP="00944E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944EFE" w:rsidRPr="004A3622" w:rsidRDefault="00944EFE" w:rsidP="00944E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Przykładowe wyliczenie:</w:t>
      </w:r>
    </w:p>
    <w:p w:rsidR="00944EFE" w:rsidRPr="004A362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w</w:t>
      </w:r>
      <w:r w:rsidR="00944EFE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artość projektu: 10.000,00 zł</w:t>
      </w:r>
    </w:p>
    <w:p w:rsidR="00944EFE" w:rsidRPr="004A362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w</w:t>
      </w:r>
      <w:r w:rsidR="00944EFE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artość pracy społecznej: 1.000,00 zł</w:t>
      </w:r>
    </w:p>
    <w:p w:rsidR="00944EFE" w:rsidRPr="004A362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k</w:t>
      </w:r>
      <w:r w:rsidR="00944EFE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oszt finansowy realizacji zadania: (10.000,00 zł – 1.000,00 zł) = 9.000,00 zł</w:t>
      </w:r>
    </w:p>
    <w:p w:rsidR="00944EFE" w:rsidRPr="004A3622" w:rsidRDefault="00931B17" w:rsidP="00944EFE">
      <w:pPr>
        <w:suppressAutoHyphens/>
        <w:spacing w:after="0" w:line="240" w:lineRule="auto"/>
        <w:ind w:left="1416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m</w:t>
      </w:r>
      <w:r w:rsidR="00944EFE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inimalny wkład finansowy własny</w:t>
      </w:r>
      <w:r w:rsidR="00944EFE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: 10 % z kwoty 9.000,00 zł = </w:t>
      </w:r>
      <w:r w:rsidR="00944EFE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900,00 zł.</w:t>
      </w:r>
    </w:p>
    <w:p w:rsidR="00944EFE" w:rsidRPr="004A3622" w:rsidRDefault="00944EFE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95E0A" w:rsidRPr="004A3622" w:rsidRDefault="00D95E0A" w:rsidP="00D95E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mogą być dofinansowane z dotacji: </w:t>
      </w:r>
    </w:p>
    <w:p w:rsidR="00D95E0A" w:rsidRPr="004A3622" w:rsidRDefault="00D95E0A" w:rsidP="00365C22">
      <w:pPr>
        <w:numPr>
          <w:ilvl w:val="0"/>
          <w:numId w:val="10"/>
        </w:numPr>
        <w:tabs>
          <w:tab w:val="clear" w:pos="360"/>
          <w:tab w:val="num" w:pos="502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zatrudnianie specjalistów i ekspertów (np. wykładowców, artystów, pedagogów, psychologów, trenerów, sędziów), z wyłączeniem kosztów obsługi prawnej projektów,</w:t>
      </w:r>
    </w:p>
    <w:p w:rsidR="00D95E0A" w:rsidRPr="004A3622" w:rsidRDefault="00D95E0A" w:rsidP="00D95E0A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A3622">
        <w:rPr>
          <w:rFonts w:ascii="Times New Roman" w:eastAsia="Times New Roman" w:hAnsi="Times New Roman" w:cs="Times New Roman"/>
          <w:b/>
          <w:color w:val="000000"/>
          <w:lang w:eastAsia="pl-PL"/>
        </w:rPr>
        <w:t>Uwaga:</w:t>
      </w:r>
    </w:p>
    <w:p w:rsidR="00D95E0A" w:rsidRPr="004A3622" w:rsidRDefault="00D95E0A" w:rsidP="00365C22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D95E0A" w:rsidRPr="004A3622" w:rsidRDefault="00D95E0A" w:rsidP="00365C2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D95E0A" w:rsidRPr="004A3622" w:rsidRDefault="00D95E0A" w:rsidP="00365C22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ci odpłatnej zastosowanie maj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4A3622">
        <w:rPr>
          <w:rFonts w:ascii="Times New Roman" w:eastAsia="Times New Roman" w:hAnsi="Times New Roman" w:cs="Times New Roman"/>
          <w:iCs/>
          <w:color w:val="000000"/>
          <w:lang w:eastAsia="pl-PL"/>
        </w:rPr>
        <w:t>ustawy</w:t>
      </w:r>
      <w:r w:rsidR="00005137" w:rsidRPr="004A3622">
        <w:rPr>
          <w:rFonts w:ascii="Times New Roman" w:eastAsia="Times New Roman" w:hAnsi="Times New Roman" w:cs="Times New Roman"/>
          <w:iCs/>
          <w:color w:val="000000"/>
          <w:lang w:eastAsia="pl-PL"/>
        </w:rPr>
        <w:t>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koszty obsługi administracyjno-księgowej </w:t>
      </w:r>
      <w:r w:rsidRPr="004A3622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4A3622">
        <w:rPr>
          <w:rFonts w:ascii="Times New Roman" w:hAnsi="Times New Roman"/>
          <w:color w:val="000000" w:themeColor="text1"/>
        </w:rPr>
        <w:t xml:space="preserve"> pod warunkiem, </w:t>
      </w:r>
      <w:r w:rsidRPr="004A3622">
        <w:rPr>
          <w:rFonts w:ascii="Times New Roman" w:hAnsi="Times New Roman"/>
          <w:b/>
          <w:color w:val="000000" w:themeColor="text1"/>
        </w:rPr>
        <w:t>że nie przekroczą 10 % wartości przyznanej dotacji</w:t>
      </w:r>
      <w:r w:rsidR="00E40CBB" w:rsidRPr="004A3622">
        <w:rPr>
          <w:rFonts w:ascii="Times New Roman" w:hAnsi="Times New Roman"/>
          <w:b/>
          <w:color w:val="000000" w:themeColor="text1"/>
        </w:rPr>
        <w:t>*</w:t>
      </w:r>
      <w:r w:rsidRPr="004A3622">
        <w:rPr>
          <w:rFonts w:ascii="Times New Roman" w:hAnsi="Times New Roman"/>
          <w:color w:val="000000" w:themeColor="text1"/>
        </w:rPr>
        <w:t>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koszty koordynacji zadania </w:t>
      </w:r>
      <w:r w:rsidRPr="004A3622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4A3622">
        <w:rPr>
          <w:rFonts w:ascii="Times New Roman" w:hAnsi="Times New Roman"/>
          <w:color w:val="000000" w:themeColor="text1"/>
        </w:rPr>
        <w:t xml:space="preserve"> pod warunkiem, </w:t>
      </w:r>
      <w:r w:rsidRPr="004A3622">
        <w:rPr>
          <w:rFonts w:ascii="Times New Roman" w:hAnsi="Times New Roman"/>
          <w:b/>
          <w:color w:val="000000" w:themeColor="text1"/>
        </w:rPr>
        <w:t>że nie przekroczą 15 % wartości przyznanej dotacji</w:t>
      </w:r>
      <w:r w:rsidR="00E40CBB" w:rsidRPr="004A3622">
        <w:rPr>
          <w:rFonts w:ascii="Times New Roman" w:hAnsi="Times New Roman"/>
          <w:b/>
          <w:color w:val="000000" w:themeColor="text1"/>
        </w:rPr>
        <w:t>*</w:t>
      </w:r>
      <w:r w:rsidRPr="004A3622">
        <w:rPr>
          <w:rFonts w:ascii="Times New Roman" w:hAnsi="Times New Roman"/>
          <w:color w:val="000000" w:themeColor="text1"/>
        </w:rPr>
        <w:t>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materiały niezbędne do realizacji zadania (np. materiały biurowe, materiały szkoleniowe, środki czystości); 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bilety wstępu;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dyplomy, nagrody rzeczowe w konkursach i zawodach;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koszty przejazdów i podróży służbowych;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wynajem pomieszczeń wykorzystywanych do realizacji zadania (potwierdzony stosowną umową);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eksploatacja pomieszczeń wykorzystywanych do realizacji zadania (energia, woda, ogrzewanie, wywóz nieczystości, z wyłączeniem kosztów stałych (np. opłata przesyłowa, abonament) </w:t>
      </w:r>
      <w:r w:rsidR="00E40CBB" w:rsidRPr="004A3622">
        <w:rPr>
          <w:rFonts w:ascii="Times New Roman" w:hAnsi="Times New Roman"/>
          <w:color w:val="000000" w:themeColor="text1"/>
        </w:rPr>
        <w:br/>
      </w:r>
      <w:r w:rsidRPr="004A3622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4A3622">
        <w:rPr>
          <w:rFonts w:ascii="Times New Roman" w:hAnsi="Times New Roman"/>
          <w:color w:val="000000" w:themeColor="text1"/>
        </w:rPr>
        <w:t xml:space="preserve"> w przypadku zadań, których okres realizacji przekracza 6 miesięcy;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opłaty za usługi pocztowe i kurierskie, telegraficzne, telekomunikacyjne (z wyłączeniem abonamentu telefonicznego) </w:t>
      </w:r>
      <w:r w:rsidRPr="004A3622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4A3622">
        <w:rPr>
          <w:rFonts w:ascii="Times New Roman" w:hAnsi="Times New Roman"/>
          <w:color w:val="000000" w:themeColor="text1"/>
        </w:rPr>
        <w:t xml:space="preserve"> pod warunkiem, </w:t>
      </w:r>
      <w:r w:rsidRPr="004A3622">
        <w:rPr>
          <w:rFonts w:ascii="Times New Roman" w:hAnsi="Times New Roman"/>
          <w:b/>
          <w:color w:val="000000" w:themeColor="text1"/>
        </w:rPr>
        <w:t>że nie przekroczą 5 % wartości przyznanej dotacji</w:t>
      </w:r>
      <w:r w:rsidR="00E40CBB" w:rsidRPr="004A3622">
        <w:rPr>
          <w:rFonts w:ascii="Times New Roman" w:hAnsi="Times New Roman"/>
          <w:b/>
          <w:color w:val="000000" w:themeColor="text1"/>
        </w:rPr>
        <w:t>*</w:t>
      </w:r>
      <w:r w:rsidRPr="004A3622">
        <w:rPr>
          <w:rFonts w:ascii="Times New Roman" w:hAnsi="Times New Roman"/>
          <w:color w:val="000000" w:themeColor="text1"/>
        </w:rPr>
        <w:t>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lastRenderedPageBreak/>
        <w:t xml:space="preserve">wyposażenie, doposażenie, remonty i konserwacja pomieszczeń </w:t>
      </w:r>
      <w:r w:rsidRPr="004A3622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4A3622">
        <w:rPr>
          <w:rFonts w:ascii="Times New Roman" w:hAnsi="Times New Roman"/>
          <w:color w:val="000000" w:themeColor="text1"/>
        </w:rPr>
        <w:t xml:space="preserve"> w przypadku zadań, których okres realizacji przekracza 6 miesięcy;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zakup sprzętu i pomocy terapeutycznych </w:t>
      </w:r>
      <w:r w:rsidRPr="004A3622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4A3622">
        <w:rPr>
          <w:rFonts w:ascii="Times New Roman" w:hAnsi="Times New Roman"/>
          <w:color w:val="000000" w:themeColor="text1"/>
        </w:rPr>
        <w:t xml:space="preserve"> pod warunkiem, </w:t>
      </w:r>
      <w:r w:rsidRPr="004A3622">
        <w:rPr>
          <w:rFonts w:ascii="Times New Roman" w:hAnsi="Times New Roman"/>
          <w:b/>
          <w:color w:val="000000" w:themeColor="text1"/>
        </w:rPr>
        <w:t xml:space="preserve">że nie przekroczą 30 % wartości przyznanej </w:t>
      </w:r>
      <w:r w:rsidR="0024723E" w:rsidRPr="004A3622">
        <w:rPr>
          <w:rFonts w:ascii="Times New Roman" w:hAnsi="Times New Roman"/>
          <w:b/>
          <w:color w:val="000000" w:themeColor="text1"/>
        </w:rPr>
        <w:t>dotacji*</w:t>
      </w:r>
      <w:r w:rsidR="0024723E" w:rsidRPr="004A3622">
        <w:rPr>
          <w:rFonts w:ascii="Times New Roman" w:hAnsi="Times New Roman"/>
          <w:color w:val="000000" w:themeColor="text1"/>
        </w:rPr>
        <w:t>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wynajem sprzętu;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artykuły spożywcze, w tym usługa cateringu;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opieka medyczna;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ubezpieczenie uczestników projektu;</w:t>
      </w:r>
    </w:p>
    <w:p w:rsidR="00873889" w:rsidRPr="004A3622" w:rsidRDefault="00873889" w:rsidP="00365C2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opracowanie i druk wydawnictw oraz ich dystrybucja;</w:t>
      </w:r>
    </w:p>
    <w:p w:rsidR="00E40CBB" w:rsidRDefault="00873889" w:rsidP="00E40CBB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promocja realizacji zadania (np. plakaty, ulotki, ogłoszenia, banery, gadżety promocyjne, publikacje prasowe) </w:t>
      </w:r>
      <w:r w:rsidRPr="004A3622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Pr="004A3622">
        <w:rPr>
          <w:rFonts w:ascii="Times New Roman" w:hAnsi="Times New Roman"/>
          <w:color w:val="000000" w:themeColor="text1"/>
        </w:rPr>
        <w:t xml:space="preserve"> pod warunkiem, </w:t>
      </w:r>
      <w:r w:rsidRPr="004A3622">
        <w:rPr>
          <w:rFonts w:ascii="Times New Roman" w:hAnsi="Times New Roman"/>
          <w:b/>
          <w:color w:val="000000" w:themeColor="text1"/>
        </w:rPr>
        <w:t>że nie przekroczą 10 % wartości przyznanej dotacji</w:t>
      </w:r>
      <w:r w:rsidR="00E40CBB" w:rsidRPr="004A3622">
        <w:rPr>
          <w:rFonts w:ascii="Times New Roman" w:hAnsi="Times New Roman"/>
          <w:b/>
          <w:color w:val="000000" w:themeColor="text1"/>
        </w:rPr>
        <w:t>*</w:t>
      </w:r>
      <w:r w:rsidRPr="004A3622">
        <w:rPr>
          <w:rFonts w:ascii="Times New Roman" w:hAnsi="Times New Roman"/>
          <w:color w:val="000000" w:themeColor="text1"/>
        </w:rPr>
        <w:t>.</w:t>
      </w:r>
    </w:p>
    <w:p w:rsidR="00DF41CC" w:rsidRPr="00EF4FA3" w:rsidRDefault="00DF41CC" w:rsidP="00DF41CC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</w:p>
    <w:p w:rsidR="00E40CBB" w:rsidRPr="004A3622" w:rsidRDefault="00E40CBB" w:rsidP="006E0F05">
      <w:pPr>
        <w:pStyle w:val="Akapitzlist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A3622">
        <w:rPr>
          <w:rFonts w:ascii="Times New Roman" w:hAnsi="Times New Roman"/>
          <w:color w:val="000000"/>
        </w:rPr>
        <w:t xml:space="preserve">procentowy    udział    kosztów,    które   mogą   być  dofinansowane  z  dotacji  dotyczy  zarówno wnioskowanej kwoty dotacji jak i kwoty dotacji przyznanej w wyniku rozstrzygnięcia przez Zarząd Powiatu </w:t>
      </w:r>
      <w:r w:rsidR="00931B17" w:rsidRPr="004A3622">
        <w:rPr>
          <w:rFonts w:ascii="Times New Roman" w:hAnsi="Times New Roman"/>
          <w:color w:val="000000"/>
        </w:rPr>
        <w:t>Wołomińskiego konkursu ofert</w:t>
      </w:r>
    </w:p>
    <w:p w:rsidR="00873889" w:rsidRPr="004A3622" w:rsidRDefault="00873889" w:rsidP="00D95E0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F41CC" w:rsidRPr="00143DC0" w:rsidRDefault="00DF41CC" w:rsidP="00DF41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43DC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nie mogą być dofinansowane z dotacji: </w:t>
      </w:r>
    </w:p>
    <w:p w:rsidR="00DF41CC" w:rsidRPr="00143DC0" w:rsidRDefault="00DF41CC" w:rsidP="00DF41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Z dotacji </w:t>
      </w:r>
      <w:r w:rsidRPr="004B5FC0">
        <w:rPr>
          <w:rFonts w:ascii="Times New Roman" w:eastAsia="Calibri" w:hAnsi="Times New Roman" w:cs="Times New Roman"/>
          <w:b/>
          <w:color w:val="000000"/>
        </w:rPr>
        <w:t>nie pokrywa się wydatków, które nie są bezpośrednio związane z realizowanym zadaniem</w:t>
      </w:r>
      <w:r w:rsidRPr="00143DC0">
        <w:rPr>
          <w:rFonts w:ascii="Times New Roman" w:eastAsia="Calibri" w:hAnsi="Times New Roman" w:cs="Times New Roman"/>
          <w:color w:val="000000"/>
        </w:rPr>
        <w:t xml:space="preserve"> i niezbędne do jego realizacji, w tym w szczególności: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rezerwy na pokrycie </w:t>
      </w:r>
      <w:r>
        <w:rPr>
          <w:rFonts w:ascii="Times New Roman" w:eastAsia="Calibri" w:hAnsi="Times New Roman" w:cs="Times New Roman"/>
          <w:color w:val="000000"/>
        </w:rPr>
        <w:t>przyszłych strat lub zobowiązań;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odsetki z tytułu nieza</w:t>
      </w:r>
      <w:r>
        <w:rPr>
          <w:rFonts w:ascii="Times New Roman" w:eastAsia="Calibri" w:hAnsi="Times New Roman" w:cs="Times New Roman"/>
          <w:color w:val="000000"/>
        </w:rPr>
        <w:t>płaconych w terminie zobowiązań;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wydatki już finansowane z innych źródeł </w:t>
      </w:r>
      <w:r>
        <w:rPr>
          <w:rFonts w:ascii="Times New Roman" w:eastAsia="Calibri" w:hAnsi="Times New Roman" w:cs="Times New Roman"/>
          <w:color w:val="000000"/>
        </w:rPr>
        <w:t>niż określone przez organizację;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nagrody, premie i inne formy bonifikaty rzeczowej lub finansowej dla osób zaj</w:t>
      </w:r>
      <w:r>
        <w:rPr>
          <w:rFonts w:ascii="Times New Roman" w:eastAsia="Calibri" w:hAnsi="Times New Roman" w:cs="Times New Roman"/>
          <w:color w:val="000000"/>
        </w:rPr>
        <w:t>mujących się realizacją zadania;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wydatki związane z działal</w:t>
      </w:r>
      <w:r>
        <w:rPr>
          <w:rFonts w:ascii="Times New Roman" w:eastAsia="Calibri" w:hAnsi="Times New Roman" w:cs="Times New Roman"/>
          <w:color w:val="000000"/>
        </w:rPr>
        <w:t>nością polityczną lub religijną;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pomoc finan</w:t>
      </w:r>
      <w:r>
        <w:rPr>
          <w:rFonts w:ascii="Times New Roman" w:eastAsia="Calibri" w:hAnsi="Times New Roman" w:cs="Times New Roman"/>
          <w:color w:val="000000"/>
        </w:rPr>
        <w:t>sowa udzielana osobom fizycznym;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wydatki związane z realizacją przedsięwzięć, które są dofinansowane z budżetu Powiatu Wołomińskiego na podstawie</w:t>
      </w:r>
      <w:r>
        <w:rPr>
          <w:rFonts w:ascii="Times New Roman" w:eastAsia="Calibri" w:hAnsi="Times New Roman" w:cs="Times New Roman"/>
          <w:color w:val="000000"/>
        </w:rPr>
        <w:t xml:space="preserve"> odrębnych przepisów;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wydatki związane z działalnością gospodarczą organizacji prowadzących </w:t>
      </w:r>
      <w:r>
        <w:rPr>
          <w:rFonts w:ascii="Times New Roman" w:eastAsia="Calibri" w:hAnsi="Times New Roman" w:cs="Times New Roman"/>
          <w:color w:val="000000"/>
        </w:rPr>
        <w:t>działalność pożytku publicznego;</w:t>
      </w:r>
    </w:p>
    <w:p w:rsidR="00DF41CC" w:rsidRPr="00143DC0" w:rsidRDefault="00DF41CC" w:rsidP="006E0F05">
      <w:pPr>
        <w:pStyle w:val="Tekstpodstawowywcity"/>
        <w:numPr>
          <w:ilvl w:val="0"/>
          <w:numId w:val="28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refundacja kosztów zrealizowanych wcześniej przedsięwzięć.</w:t>
      </w:r>
    </w:p>
    <w:p w:rsidR="00DF41CC" w:rsidRPr="00522FB9" w:rsidRDefault="00DF41CC" w:rsidP="00DF41C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22FB9">
        <w:rPr>
          <w:rFonts w:ascii="Times New Roman" w:hAnsi="Times New Roman"/>
          <w:color w:val="000000"/>
        </w:rPr>
        <w:t>Ze środków pochodzących z dotacji nie mogą być pokrywane zakupy środków trwałych (wartość jednego artykułu/produktu nie może przekroczyć kwoty 3.500 zł).</w:t>
      </w:r>
    </w:p>
    <w:p w:rsidR="00402D71" w:rsidRDefault="00402D71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F41CC" w:rsidRDefault="00DF41CC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Pr="00DF41CC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F41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</w:t>
      </w:r>
      <w:r w:rsidR="00931B17" w:rsidRPr="00DF41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ń</w:t>
      </w:r>
      <w:r w:rsidRPr="00DF41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D95E0A" w:rsidRPr="004A3622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5E0A" w:rsidRPr="004A3622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>Termin</w:t>
      </w:r>
      <w:r w:rsidR="00931B17" w:rsidRPr="004A3622">
        <w:rPr>
          <w:rFonts w:ascii="Times New Roman" w:eastAsia="Times New Roman" w:hAnsi="Times New Roman" w:cs="Times New Roman"/>
          <w:b/>
          <w:lang w:eastAsia="pl-PL"/>
        </w:rPr>
        <w:t>y realizacji zadań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>: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terminy realizacji zada</w:t>
      </w:r>
      <w:r w:rsidR="00931B17" w:rsidRPr="004A3622">
        <w:rPr>
          <w:rFonts w:ascii="Times New Roman" w:eastAsia="Times New Roman" w:hAnsi="Times New Roman" w:cs="Times New Roman"/>
          <w:lang w:eastAsia="pl-PL"/>
        </w:rPr>
        <w:t>ń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podano pod temat</w:t>
      </w:r>
      <w:r w:rsidR="00931B17" w:rsidRPr="004A3622">
        <w:rPr>
          <w:rFonts w:ascii="Times New Roman" w:eastAsia="Times New Roman" w:hAnsi="Times New Roman" w:cs="Times New Roman"/>
          <w:lang w:eastAsia="pl-PL"/>
        </w:rPr>
        <w:t>ami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konkurs</w:t>
      </w:r>
      <w:r w:rsidR="00931B17" w:rsidRPr="004A3622">
        <w:rPr>
          <w:rFonts w:ascii="Times New Roman" w:eastAsia="Times New Roman" w:hAnsi="Times New Roman" w:cs="Times New Roman"/>
          <w:lang w:eastAsia="pl-PL"/>
        </w:rPr>
        <w:t>ów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ofert.</w:t>
      </w:r>
    </w:p>
    <w:p w:rsidR="00005137" w:rsidRPr="004A3622" w:rsidRDefault="00005137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D95E0A" w:rsidRPr="004A3622" w:rsidRDefault="00D95E0A" w:rsidP="00D9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A36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D95E0A" w:rsidRPr="004A3622" w:rsidRDefault="00D95E0A" w:rsidP="00365C22">
      <w:pPr>
        <w:pStyle w:val="Akapitzlist"/>
        <w:numPr>
          <w:ilvl w:val="0"/>
          <w:numId w:val="15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4A3622">
        <w:rPr>
          <w:rFonts w:ascii="Times New Roman" w:eastAsia="Times New Roman" w:hAnsi="Times New Roman"/>
          <w:lang w:eastAsia="pl-PL"/>
        </w:rPr>
        <w:t>na pierwszej stronie oferty należy podać dzień, miesiąc, rok rozpoczęcia realizacji zadania oraz dzień, miesiąc, rok zakończenia realizacji zadania.</w:t>
      </w:r>
    </w:p>
    <w:p w:rsidR="00D95E0A" w:rsidRPr="004A3622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4A3622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Calibri" w:hAnsi="Times New Roman" w:cs="Times New Roman"/>
          <w:color w:val="000000"/>
        </w:rPr>
        <w:t>Termin realizacji zadania nie jest równoznaczny z okresem rozliczania kosztów ze środków dotacji. Rozliczane są koszty od dnia przekazania dotacji na rachunek bankowy organizacji do określonego umową czasu zakończenia realizacji zadania.</w:t>
      </w:r>
    </w:p>
    <w:p w:rsidR="00D95E0A" w:rsidRPr="004A3622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44EFE" w:rsidRPr="004A3622" w:rsidRDefault="00944EFE" w:rsidP="00944E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Calibri" w:hAnsi="Times New Roman" w:cs="Times New Roman"/>
          <w:color w:val="000000"/>
        </w:rPr>
        <w:t xml:space="preserve">Do konkursu dopuszczone będą oferty realizacji zadań na terenie powiatu wołomińskiego </w:t>
      </w:r>
      <w:r w:rsidRPr="004A3622">
        <w:rPr>
          <w:rFonts w:ascii="Times New Roman" w:eastAsia="Calibri" w:hAnsi="Times New Roman" w:cs="Times New Roman"/>
          <w:color w:val="000000"/>
        </w:rPr>
        <w:br/>
        <w:t xml:space="preserve">o zasięgu co najmniej ponadgminnym (w realizacji zadania uczestniczyli będą mieszkańcy co najmniej dwóch gmin z terenu powiatu wołomińskiego). </w:t>
      </w:r>
    </w:p>
    <w:p w:rsidR="00944EFE" w:rsidRPr="004A3622" w:rsidRDefault="00944EFE" w:rsidP="00944E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4F6" w:rsidRPr="004A3622" w:rsidRDefault="00A46AC9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Calibri" w:hAnsi="Times New Roman" w:cs="Times New Roman"/>
          <w:color w:val="000000"/>
        </w:rPr>
        <w:t xml:space="preserve">Z podmiotem, który będzie realizował zadanie zostanie podpisana umowa, zgodnie ze wzorem określonym w załączniku nr 3 do rozporządzenia Ministra Rodziny, Pracy i Polityki Społecznej </w:t>
      </w:r>
      <w:r w:rsidR="001F64F6" w:rsidRPr="004A3622">
        <w:rPr>
          <w:rFonts w:ascii="Times New Roman" w:eastAsia="Calibri" w:hAnsi="Times New Roman" w:cs="Times New Roman"/>
          <w:color w:val="000000"/>
        </w:rPr>
        <w:t>z dnia 19 sierpnia 2016 r. w sprawie wzorów ofert i ramowych wzorów umów dotyczących realizacji zadań publicznych oraz wzorów sprawozdań z wykonania tych zadań (Dz. U. z 2016 r. poz. 1300).</w:t>
      </w:r>
    </w:p>
    <w:p w:rsidR="00370F15" w:rsidRDefault="00370F15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02D71" w:rsidRDefault="00402D71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235D" w:rsidRDefault="0062235D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235D" w:rsidRPr="004A3622" w:rsidRDefault="0062235D" w:rsidP="00D95E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5E0A" w:rsidRPr="00402D71" w:rsidRDefault="00D95E0A" w:rsidP="00D95E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402D71">
        <w:rPr>
          <w:rFonts w:ascii="Times New Roman" w:eastAsia="Calibri" w:hAnsi="Times New Roman" w:cs="Times New Roman"/>
          <w:b/>
          <w:sz w:val="28"/>
        </w:rPr>
        <w:lastRenderedPageBreak/>
        <w:t xml:space="preserve">Termin i miejsce składania ofert: </w:t>
      </w:r>
    </w:p>
    <w:p w:rsidR="00D95E0A" w:rsidRPr="004A3622" w:rsidRDefault="00D95E0A" w:rsidP="000A2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A2BF9" w:rsidRPr="004A3622" w:rsidRDefault="000A2BF9" w:rsidP="000A2BF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402D71">
        <w:rPr>
          <w:rFonts w:ascii="Times New Roman" w:eastAsia="Times New Roman" w:hAnsi="Times New Roman" w:cs="Times New Roman"/>
          <w:b/>
          <w:lang w:eastAsia="pl-PL"/>
        </w:rPr>
        <w:t>6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 grudnia 201</w:t>
      </w:r>
      <w:r w:rsidR="00402D71">
        <w:rPr>
          <w:rFonts w:ascii="Times New Roman" w:eastAsia="Times New Roman" w:hAnsi="Times New Roman" w:cs="Times New Roman"/>
          <w:b/>
          <w:lang w:eastAsia="pl-PL"/>
        </w:rPr>
        <w:t>7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 r. do godziny 16</w:t>
      </w:r>
      <w:r w:rsidRPr="004A3622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A3622">
        <w:rPr>
          <w:rFonts w:ascii="Times New Roman" w:hAnsi="Times New Roman"/>
          <w:color w:val="000000"/>
        </w:rPr>
        <w:t>w jednym z niżej wskazanych sposobów:</w:t>
      </w:r>
    </w:p>
    <w:p w:rsidR="000A2BF9" w:rsidRPr="004A3622" w:rsidRDefault="000A2BF9" w:rsidP="00365C2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A3622">
        <w:rPr>
          <w:rFonts w:ascii="Times New Roman" w:eastAsia="Times New Roman" w:hAnsi="Times New Roman"/>
          <w:color w:val="000000"/>
          <w:lang w:eastAsia="pl-PL"/>
        </w:rPr>
        <w:t>osobi</w:t>
      </w:r>
      <w:r w:rsidRPr="004A3622">
        <w:rPr>
          <w:rFonts w:ascii="Times New Roman" w:eastAsia="TimesNewRoman" w:hAnsi="Times New Roman"/>
          <w:color w:val="000000"/>
          <w:lang w:eastAsia="pl-PL"/>
        </w:rPr>
        <w:t>ś</w:t>
      </w:r>
      <w:r w:rsidRPr="004A3622">
        <w:rPr>
          <w:rFonts w:ascii="Times New Roman" w:eastAsia="Times New Roman" w:hAnsi="Times New Roman"/>
          <w:color w:val="000000"/>
          <w:lang w:eastAsia="pl-PL"/>
        </w:rPr>
        <w:t xml:space="preserve">cie w Kancelarii Starostwa Powiatowego w Wołominie przy ul. Prądzyńskiego 3; </w:t>
      </w:r>
    </w:p>
    <w:p w:rsidR="000A2BF9" w:rsidRPr="004A3622" w:rsidRDefault="000A2BF9" w:rsidP="00365C2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A3622">
        <w:rPr>
          <w:rFonts w:ascii="Times New Roman" w:eastAsia="Times New Roman" w:hAnsi="Times New Roman"/>
          <w:color w:val="000000"/>
          <w:lang w:eastAsia="pl-PL"/>
        </w:rPr>
        <w:t>drog</w:t>
      </w:r>
      <w:r w:rsidRPr="004A3622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4A3622">
        <w:rPr>
          <w:rFonts w:ascii="Times New Roman" w:eastAsia="Times New Roman" w:hAnsi="Times New Roman"/>
          <w:color w:val="000000"/>
          <w:lang w:eastAsia="pl-PL"/>
        </w:rPr>
        <w:t>elektroniczn</w:t>
      </w:r>
      <w:r w:rsidRPr="004A3622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4A3622">
        <w:rPr>
          <w:rFonts w:ascii="Times New Roman" w:eastAsia="Times New Roman" w:hAnsi="Times New Roman"/>
          <w:color w:val="000000"/>
          <w:lang w:eastAsia="pl-PL"/>
        </w:rPr>
        <w:t xml:space="preserve">– opatrzoną kwalifikowanym podpisem elektronicznym na adres e-mail: </w:t>
      </w:r>
      <w:hyperlink r:id="rId8" w:history="1">
        <w:r w:rsidRPr="004A3622">
          <w:rPr>
            <w:rStyle w:val="Hipercze"/>
            <w:rFonts w:ascii="Times New Roman" w:eastAsia="Times New Roman" w:hAnsi="Times New Roman"/>
            <w:color w:val="000000"/>
            <w:lang w:eastAsia="pl-PL"/>
          </w:rPr>
          <w:t>kancelaria@powiat-wolominski.pl</w:t>
        </w:r>
      </w:hyperlink>
      <w:r w:rsidRPr="004A3622">
        <w:rPr>
          <w:rFonts w:ascii="Times New Roman" w:eastAsia="Times New Roman" w:hAnsi="Times New Roman"/>
          <w:color w:val="000000"/>
          <w:lang w:eastAsia="pl-PL"/>
        </w:rPr>
        <w:t>;</w:t>
      </w:r>
    </w:p>
    <w:p w:rsidR="000A2BF9" w:rsidRPr="004A3622" w:rsidRDefault="000A2BF9" w:rsidP="00365C22">
      <w:pPr>
        <w:numPr>
          <w:ilvl w:val="4"/>
          <w:numId w:val="8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A3622">
        <w:rPr>
          <w:rFonts w:ascii="Times New Roman" w:eastAsia="Times New Roman" w:hAnsi="Times New Roman"/>
          <w:color w:val="000000"/>
          <w:lang w:eastAsia="pl-PL"/>
        </w:rPr>
        <w:t>za po</w:t>
      </w:r>
      <w:r w:rsidRPr="004A3622">
        <w:rPr>
          <w:rFonts w:ascii="Times New Roman" w:eastAsia="TimesNewRoman" w:hAnsi="Times New Roman"/>
          <w:color w:val="000000"/>
          <w:lang w:eastAsia="pl-PL"/>
        </w:rPr>
        <w:t>ś</w:t>
      </w:r>
      <w:r w:rsidRPr="004A3622">
        <w:rPr>
          <w:rFonts w:ascii="Times New Roman" w:eastAsia="Times New Roman" w:hAnsi="Times New Roman"/>
          <w:color w:val="000000"/>
          <w:lang w:eastAsia="pl-PL"/>
        </w:rPr>
        <w:t xml:space="preserve">rednictwem poczty lub poczty kurierskiej na adres: </w:t>
      </w:r>
    </w:p>
    <w:p w:rsidR="000A2BF9" w:rsidRPr="004A3622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4A3622">
        <w:rPr>
          <w:rFonts w:ascii="Times New Roman" w:eastAsia="Times New Roman" w:hAnsi="Times New Roman"/>
          <w:color w:val="000000"/>
          <w:lang w:eastAsia="pl-PL"/>
        </w:rPr>
        <w:t>Starostwo Powiatowe w Wołominie</w:t>
      </w:r>
    </w:p>
    <w:p w:rsidR="000A2BF9" w:rsidRPr="004A3622" w:rsidRDefault="000A2BF9" w:rsidP="000A2BF9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4A3622">
        <w:rPr>
          <w:rFonts w:ascii="Times New Roman" w:eastAsia="Times New Roman" w:hAnsi="Times New Roman"/>
          <w:color w:val="000000"/>
          <w:lang w:eastAsia="pl-PL"/>
        </w:rPr>
        <w:t>ul. Prądzyńskiego 3, 05-200 Wołomin.</w:t>
      </w:r>
    </w:p>
    <w:p w:rsidR="000A2BF9" w:rsidRPr="004A3622" w:rsidRDefault="000A2BF9" w:rsidP="000A2BF9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4A3622">
        <w:rPr>
          <w:rFonts w:ascii="Times New Roman" w:hAnsi="Times New Roman"/>
          <w:b/>
          <w:color w:val="000000"/>
        </w:rPr>
        <w:t xml:space="preserve">O zachowaniu terminu złożenia oferty decyduje data wpływu do Kancelarii Starostwa. </w:t>
      </w:r>
    </w:p>
    <w:p w:rsidR="00EF4FA3" w:rsidRPr="004A3622" w:rsidRDefault="00EF4FA3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64F6" w:rsidRPr="004A3622" w:rsidRDefault="001F64F6" w:rsidP="001F64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Calibri" w:hAnsi="Times New Roman" w:cs="Times New Roman"/>
          <w:color w:val="000000"/>
        </w:rPr>
        <w:t xml:space="preserve">Na ofercie należy umieścić informacje: </w:t>
      </w:r>
    </w:p>
    <w:p w:rsidR="001F64F6" w:rsidRPr="004A3622" w:rsidRDefault="001F64F6" w:rsidP="001F64F6">
      <w:pPr>
        <w:pStyle w:val="Tekstpodstawowy"/>
        <w:spacing w:after="0"/>
        <w:rPr>
          <w:rFonts w:ascii="Times New Roman" w:hAnsi="Times New Roman"/>
          <w:color w:val="000000" w:themeColor="text1"/>
        </w:rPr>
      </w:pPr>
    </w:p>
    <w:p w:rsidR="001F64F6" w:rsidRPr="004A3622" w:rsidRDefault="001F64F6" w:rsidP="001F64F6">
      <w:pPr>
        <w:pStyle w:val="Tekstpodstawowy"/>
        <w:rPr>
          <w:rFonts w:ascii="Times New Roman" w:hAnsi="Times New Roman"/>
          <w:b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sym w:font="Wingdings" w:char="F022"/>
      </w:r>
      <w:r w:rsidRPr="004A3622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………………………………………………………………………………………………..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1"/>
        <w:gridCol w:w="4631"/>
      </w:tblGrid>
      <w:tr w:rsidR="001F64F6" w:rsidRPr="00402D71" w:rsidTr="00EA1CF0">
        <w:trPr>
          <w:trHeight w:val="1701"/>
        </w:trPr>
        <w:tc>
          <w:tcPr>
            <w:tcW w:w="4441" w:type="dxa"/>
            <w:shd w:val="clear" w:color="auto" w:fill="auto"/>
          </w:tcPr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OFERENT:</w:t>
            </w:r>
          </w:p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ADRESAT:</w:t>
            </w:r>
          </w:p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Powiat Wołomiński</w:t>
            </w:r>
          </w:p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ul. Prądzyńskiego 3</w:t>
            </w:r>
          </w:p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05-200 Wołomin</w:t>
            </w:r>
          </w:p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pokój nr </w:t>
            </w:r>
            <w:r w:rsidR="003512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(kancelaria)</w:t>
            </w:r>
          </w:p>
        </w:tc>
      </w:tr>
      <w:tr w:rsidR="001F64F6" w:rsidRPr="00402D71" w:rsidTr="00EA1CF0">
        <w:tc>
          <w:tcPr>
            <w:tcW w:w="9072" w:type="dxa"/>
            <w:gridSpan w:val="2"/>
            <w:shd w:val="clear" w:color="auto" w:fill="auto"/>
          </w:tcPr>
          <w:p w:rsidR="001F64F6" w:rsidRPr="00402D71" w:rsidRDefault="001F64F6" w:rsidP="00EA1CF0">
            <w:pPr>
              <w:pStyle w:val="Tekstpodstawowy"/>
              <w:tabs>
                <w:tab w:val="left" w:pos="708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402D71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OFERTA REALIZACJI ZADANIA PUBLICZNEGO</w:t>
            </w:r>
          </w:p>
          <w:p w:rsidR="001F64F6" w:rsidRPr="00402D71" w:rsidRDefault="001F64F6" w:rsidP="00EA1CF0">
            <w:pPr>
              <w:pStyle w:val="Tekstpodstawowy"/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ZAKRES: </w:t>
            </w:r>
          </w:p>
          <w:p w:rsidR="001F64F6" w:rsidRPr="00402D71" w:rsidRDefault="00944EFE" w:rsidP="00EA1CF0">
            <w:pPr>
              <w:pStyle w:val="Tekstpodstawowy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np.: </w:t>
            </w:r>
            <w:r w:rsidR="001F64F6"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OCHRONA ZDROWIA</w:t>
            </w:r>
            <w:r w:rsidR="001F64F6"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  <w:p w:rsidR="001F64F6" w:rsidRPr="00402D71" w:rsidRDefault="001F64F6" w:rsidP="00EA1CF0">
            <w:pPr>
              <w:pStyle w:val="Tekstpodstawowy"/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NAZWA KONKURSU: </w:t>
            </w:r>
          </w:p>
          <w:p w:rsidR="001F64F6" w:rsidRPr="00402D71" w:rsidRDefault="00944EFE" w:rsidP="00944EFE">
            <w:pPr>
              <w:pStyle w:val="Zawartotabeli"/>
              <w:jc w:val="both"/>
              <w:rPr>
                <w:rFonts w:cs="Times New Roman"/>
                <w:b/>
              </w:rPr>
            </w:pPr>
            <w:r w:rsidRPr="00402D71">
              <w:rPr>
                <w:color w:val="000000" w:themeColor="text1"/>
              </w:rPr>
              <w:t xml:space="preserve">np.: </w:t>
            </w:r>
            <w:r w:rsidR="001F64F6" w:rsidRPr="00402D71">
              <w:rPr>
                <w:color w:val="000000" w:themeColor="text1"/>
              </w:rPr>
              <w:t>„</w:t>
            </w:r>
            <w:r w:rsidR="00402D71">
              <w:rPr>
                <w:b/>
                <w:color w:val="000000" w:themeColor="text1"/>
              </w:rPr>
              <w:t>3</w:t>
            </w:r>
            <w:r w:rsidRPr="00402D71">
              <w:rPr>
                <w:b/>
                <w:color w:val="000000" w:themeColor="text1"/>
              </w:rPr>
              <w:t>.</w:t>
            </w:r>
            <w:r w:rsidR="00402D71" w:rsidRPr="00402D71">
              <w:rPr>
                <w:b/>
                <w:color w:val="000000" w:themeColor="text1"/>
                <w:sz w:val="20"/>
              </w:rPr>
              <w:t xml:space="preserve"> </w:t>
            </w:r>
            <w:r w:rsidR="00402D71">
              <w:rPr>
                <w:rFonts w:cs="Times New Roman"/>
                <w:b/>
              </w:rPr>
              <w:t>Interwencje kryzysowe psychologiczne i psychiatryczne</w:t>
            </w:r>
            <w:r w:rsidR="001F64F6" w:rsidRPr="00402D71">
              <w:rPr>
                <w:color w:val="000000" w:themeColor="text1"/>
              </w:rPr>
              <w:t>”</w:t>
            </w:r>
          </w:p>
          <w:p w:rsidR="001F64F6" w:rsidRPr="00402D71" w:rsidRDefault="001F64F6" w:rsidP="008868B0">
            <w:pPr>
              <w:pStyle w:val="Tekstpodstawowy"/>
              <w:tabs>
                <w:tab w:val="left" w:pos="708"/>
              </w:tabs>
              <w:spacing w:before="12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2D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SPRAWA: </w:t>
            </w:r>
            <w:r w:rsidRPr="00402D71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>WSO.526</w:t>
            </w:r>
            <w:r w:rsidR="00402D71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>. ….. ….. .</w:t>
            </w:r>
            <w:r w:rsidRPr="00402D71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>201</w:t>
            </w:r>
            <w:r w:rsidR="00402D71">
              <w:rPr>
                <w:rFonts w:ascii="Times New Roman" w:hAnsi="Times New Roman"/>
                <w:color w:val="000000" w:themeColor="text1"/>
                <w:sz w:val="32"/>
                <w:szCs w:val="24"/>
              </w:rPr>
              <w:t>7</w:t>
            </w:r>
          </w:p>
        </w:tc>
      </w:tr>
    </w:tbl>
    <w:p w:rsidR="001F64F6" w:rsidRPr="004A3622" w:rsidRDefault="001F64F6" w:rsidP="001F64F6">
      <w:pPr>
        <w:pStyle w:val="Tekstpodstawowy"/>
        <w:spacing w:after="0"/>
        <w:ind w:hanging="17"/>
        <w:rPr>
          <w:rFonts w:ascii="Times New Roman" w:hAnsi="Times New Roman"/>
          <w:b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sym w:font="Wingdings" w:char="F022"/>
      </w:r>
      <w:r w:rsidRPr="004A3622">
        <w:rPr>
          <w:rFonts w:ascii="Times New Roman" w:hAnsi="Times New Roman"/>
          <w:color w:val="000000" w:themeColor="text1"/>
        </w:rPr>
        <w:t>………………………………………………………………………………………………..</w:t>
      </w:r>
    </w:p>
    <w:p w:rsidR="001F64F6" w:rsidRPr="004A3622" w:rsidRDefault="001F64F6" w:rsidP="000A2B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46AC9" w:rsidRPr="004A3622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np.: zszyte, spięte, zbindowane.</w:t>
      </w:r>
    </w:p>
    <w:p w:rsidR="00A46AC9" w:rsidRPr="004A3622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A46AC9" w:rsidRPr="004A3622" w:rsidRDefault="00A46AC9" w:rsidP="00A46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 zakończeniu konkursu oferta nie jest zwracana. </w:t>
      </w:r>
    </w:p>
    <w:p w:rsidR="00005137" w:rsidRPr="004A3622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05137" w:rsidRPr="004A3622" w:rsidRDefault="00005137" w:rsidP="00005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A3622">
        <w:rPr>
          <w:rFonts w:ascii="Times New Roman" w:eastAsia="Calibri" w:hAnsi="Times New Roman" w:cs="Times New Roman"/>
          <w:color w:val="000000"/>
        </w:rPr>
        <w:t>Dopuszcza się złożenie w konkursie jednej oferty przez ten sam podmiot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. Dwie lub wi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005137" w:rsidRPr="004A3622" w:rsidRDefault="00005137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46AC9" w:rsidRPr="004A3622" w:rsidRDefault="00A46AC9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>Uwagi do oferty realizacji zadania publicznego:</w:t>
      </w:r>
    </w:p>
    <w:p w:rsidR="00A46AC9" w:rsidRPr="004A3622" w:rsidRDefault="00A46AC9" w:rsidP="00365C22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4A3622">
        <w:rPr>
          <w:rFonts w:ascii="Times New Roman" w:eastAsia="Times New Roman" w:hAnsi="Times New Roman"/>
          <w:lang w:eastAsia="pl-PL"/>
        </w:rPr>
        <w:t xml:space="preserve">oferent </w:t>
      </w:r>
      <w:r w:rsidRPr="004A3622">
        <w:rPr>
          <w:rFonts w:ascii="Times New Roman" w:eastAsia="Times New Roman" w:hAnsi="Times New Roman"/>
          <w:b/>
          <w:lang w:eastAsia="pl-PL"/>
        </w:rPr>
        <w:t>nie ma obowiązku</w:t>
      </w:r>
      <w:r w:rsidRPr="004A3622">
        <w:rPr>
          <w:rFonts w:ascii="Times New Roman" w:eastAsia="Times New Roman" w:hAnsi="Times New Roman"/>
          <w:lang w:eastAsia="pl-PL"/>
        </w:rPr>
        <w:t xml:space="preserve"> </w:t>
      </w:r>
      <w:r w:rsidRPr="004A3622">
        <w:rPr>
          <w:rFonts w:ascii="Times New Roman" w:eastAsia="Times New Roman" w:hAnsi="Times New Roman"/>
          <w:b/>
          <w:lang w:eastAsia="pl-PL"/>
        </w:rPr>
        <w:t>wypełniania</w:t>
      </w:r>
      <w:r w:rsidRPr="004A3622">
        <w:rPr>
          <w:rFonts w:ascii="Times New Roman" w:eastAsia="Times New Roman" w:hAnsi="Times New Roman"/>
          <w:lang w:eastAsia="pl-PL"/>
        </w:rPr>
        <w:t xml:space="preserve"> w części IV. punkt 5 oferty </w:t>
      </w:r>
      <w:r w:rsidRPr="004A3622">
        <w:rPr>
          <w:rFonts w:ascii="Times New Roman" w:hAnsi="Times New Roman"/>
          <w:color w:val="000000" w:themeColor="text1"/>
        </w:rPr>
        <w:t>–</w:t>
      </w:r>
      <w:r w:rsidRPr="004A3622">
        <w:rPr>
          <w:rFonts w:ascii="Times New Roman" w:eastAsia="Times New Roman" w:hAnsi="Times New Roman"/>
          <w:lang w:eastAsia="pl-PL"/>
        </w:rPr>
        <w:t xml:space="preserve"> tabeli „Dodatkowe informacje  dotyczące rezultatów realizacji zadania publicznego”;</w:t>
      </w:r>
    </w:p>
    <w:p w:rsidR="00A46AC9" w:rsidRPr="004A3622" w:rsidRDefault="00A46AC9" w:rsidP="00365C22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4A3622">
        <w:rPr>
          <w:rFonts w:ascii="Times New Roman" w:eastAsia="Times New Roman" w:hAnsi="Times New Roman"/>
          <w:lang w:eastAsia="pl-PL"/>
        </w:rPr>
        <w:t xml:space="preserve">oferent </w:t>
      </w:r>
      <w:r w:rsidRPr="004A3622">
        <w:rPr>
          <w:rFonts w:ascii="Times New Roman" w:eastAsia="Times New Roman" w:hAnsi="Times New Roman"/>
          <w:b/>
          <w:lang w:eastAsia="pl-PL"/>
        </w:rPr>
        <w:t>nie ma obowiązku wypełniania</w:t>
      </w:r>
      <w:r w:rsidRPr="004A3622">
        <w:rPr>
          <w:rFonts w:ascii="Times New Roman" w:eastAsia="Times New Roman" w:hAnsi="Times New Roman"/>
          <w:lang w:eastAsia="pl-PL"/>
        </w:rPr>
        <w:t xml:space="preserve"> w części IV. punkt 8 </w:t>
      </w:r>
      <w:r w:rsidRPr="004A3622">
        <w:rPr>
          <w:rFonts w:ascii="Times New Roman" w:hAnsi="Times New Roman"/>
          <w:color w:val="000000" w:themeColor="text1"/>
        </w:rPr>
        <w:t>–</w:t>
      </w:r>
      <w:r w:rsidRPr="004A3622">
        <w:rPr>
          <w:rFonts w:ascii="Times New Roman" w:eastAsia="Times New Roman" w:hAnsi="Times New Roman"/>
          <w:lang w:eastAsia="pl-PL"/>
        </w:rPr>
        <w:t xml:space="preserve"> kolumny „z wkładu rzeczowego </w:t>
      </w:r>
      <w:r w:rsidRPr="004A3622">
        <w:rPr>
          <w:rFonts w:ascii="Times New Roman" w:eastAsia="Times New Roman" w:hAnsi="Times New Roman"/>
          <w:lang w:eastAsia="pl-PL"/>
        </w:rPr>
        <w:br/>
        <w:t>(w zł)”;</w:t>
      </w:r>
    </w:p>
    <w:p w:rsidR="00A46AC9" w:rsidRPr="004A3622" w:rsidRDefault="00A46AC9" w:rsidP="00365C22">
      <w:pPr>
        <w:pStyle w:val="Akapitzlist"/>
        <w:numPr>
          <w:ilvl w:val="3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4A3622">
        <w:rPr>
          <w:rFonts w:ascii="Times New Roman" w:eastAsia="Times New Roman" w:hAnsi="Times New Roman"/>
          <w:lang w:eastAsia="pl-PL"/>
        </w:rPr>
        <w:t xml:space="preserve">oferent </w:t>
      </w:r>
      <w:r w:rsidRPr="004A3622">
        <w:rPr>
          <w:rFonts w:ascii="Times New Roman" w:eastAsia="Times New Roman" w:hAnsi="Times New Roman"/>
          <w:b/>
          <w:lang w:eastAsia="pl-PL"/>
        </w:rPr>
        <w:t>ma obowiązek zawarcia</w:t>
      </w:r>
      <w:r w:rsidRPr="004A3622">
        <w:rPr>
          <w:rFonts w:ascii="Times New Roman" w:eastAsia="Times New Roman" w:hAnsi="Times New Roman"/>
          <w:lang w:eastAsia="pl-PL"/>
        </w:rPr>
        <w:t xml:space="preserve"> w ofercie oświadczenia o treści „oferent* / oferenci* składający niniejszą ofertę nie posiada(-ją) zobowiązań finansowych wobec Powiatu Wołomińskiego* / posiada(-ja) zobowiązania finansowe wobec Powiatu Wołomińskiego z tytułu ...……………*” (zaleca się umieszczenie oświadczenia na ostatniej stronie oferty).</w:t>
      </w:r>
    </w:p>
    <w:p w:rsidR="00A46AC9" w:rsidRPr="004A3622" w:rsidRDefault="00A46AC9" w:rsidP="00A4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4A3622" w:rsidRDefault="00685045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Pr="004A362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oferty należy załączyć:</w:t>
      </w:r>
    </w:p>
    <w:p w:rsidR="001F64F6" w:rsidRPr="004A3622" w:rsidRDefault="001F64F6" w:rsidP="00365C22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4A3622">
        <w:rPr>
          <w:rFonts w:ascii="Times New Roman" w:hAnsi="Times New Roman"/>
          <w:color w:val="000000" w:themeColor="text1"/>
        </w:rPr>
        <w:t>kopię umowy lub statutu spółki – w przypadku gdy oferent jest spółką prawa handlowego, o której mowa w art. 3 ust. 3 pkt 4 ustaw</w:t>
      </w:r>
      <w:r w:rsidR="00E45736" w:rsidRPr="004A3622">
        <w:rPr>
          <w:rFonts w:ascii="Times New Roman" w:hAnsi="Times New Roman"/>
          <w:color w:val="000000" w:themeColor="text1"/>
        </w:rPr>
        <w:t>y;</w:t>
      </w:r>
    </w:p>
    <w:p w:rsidR="00685045" w:rsidRPr="004A3622" w:rsidRDefault="00685045" w:rsidP="00365C22">
      <w:pPr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inne jeśli wymagane np.</w:t>
      </w:r>
      <w:r w:rsidR="001F64F6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: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upoważnienia osób do reprezentowania organizacji (jeśli dana osoba nie jest wskazana w dokumencie stanowiącym o pods</w:t>
      </w:r>
      <w:r w:rsidR="00931B17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tawie działalności organizacji);</w:t>
      </w:r>
    </w:p>
    <w:p w:rsidR="00944EFE" w:rsidRPr="004A3622" w:rsidRDefault="00944EFE" w:rsidP="00944EFE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w przypadku realizacji zadania na terenie zespołu pałacowo-parkowego w Chrzęsnem:</w:t>
      </w:r>
    </w:p>
    <w:p w:rsidR="00944EFE" w:rsidRPr="004A3622" w:rsidRDefault="00944EFE" w:rsidP="00365C22">
      <w:pPr>
        <w:pStyle w:val="Akapitzlist"/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parafowany na każdej stronie wzór umowy użyczenia zespołu pałacowo-parkowego 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Chrzęsnem, stanowiący załącznik do niniejszego ogłoszenia. </w:t>
      </w:r>
    </w:p>
    <w:p w:rsidR="00E2084E" w:rsidRPr="004A3622" w:rsidRDefault="00685045" w:rsidP="00E208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 xml:space="preserve">W przypadku załączników składanych w formie kserokopii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1D5B0A" w:rsidRPr="004A3622" w:rsidRDefault="001D5B0A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2084E" w:rsidRPr="004A3622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E2084E" w:rsidRPr="004A3622" w:rsidRDefault="00E2084E" w:rsidP="00E208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Oferty zostaną otwarte w dniu </w:t>
      </w:r>
      <w:r w:rsidR="00402D71">
        <w:rPr>
          <w:rFonts w:ascii="Times New Roman" w:eastAsia="Times New Roman" w:hAnsi="Times New Roman" w:cs="Times New Roman"/>
          <w:b/>
          <w:lang w:eastAsia="pl-PL"/>
        </w:rPr>
        <w:t>7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 grudnia 201</w:t>
      </w:r>
      <w:r w:rsidR="00402D71">
        <w:rPr>
          <w:rFonts w:ascii="Times New Roman" w:eastAsia="Times New Roman" w:hAnsi="Times New Roman" w:cs="Times New Roman"/>
          <w:b/>
          <w:lang w:eastAsia="pl-PL"/>
        </w:rPr>
        <w:t>7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402D71">
        <w:rPr>
          <w:rFonts w:ascii="Times New Roman" w:eastAsia="Times New Roman" w:hAnsi="Times New Roman" w:cs="Times New Roman"/>
          <w:b/>
          <w:lang w:eastAsia="pl-PL"/>
        </w:rPr>
        <w:t>9</w:t>
      </w:r>
      <w:r w:rsidRPr="004A3622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4A3622">
        <w:rPr>
          <w:rFonts w:ascii="Times New Roman" w:eastAsia="Times New Roman" w:hAnsi="Times New Roman" w:cs="Times New Roman"/>
          <w:b/>
          <w:lang w:eastAsia="pl-PL"/>
        </w:rPr>
        <w:t xml:space="preserve"> – 16</w:t>
      </w:r>
      <w:r w:rsidRPr="004A3622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w siedzibie Starostwa Powiatowego w Wołominie ul. Prądzyńskiego 3, pokój nr </w:t>
      </w:r>
      <w:r w:rsidR="00402D71">
        <w:rPr>
          <w:rFonts w:ascii="Times New Roman" w:eastAsia="Times New Roman" w:hAnsi="Times New Roman" w:cs="Times New Roman"/>
          <w:lang w:eastAsia="pl-PL"/>
        </w:rPr>
        <w:t>012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(przyziemie / wejście B). </w:t>
      </w:r>
    </w:p>
    <w:p w:rsidR="00D95E0A" w:rsidRDefault="00D95E0A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2D71" w:rsidRPr="004A3622" w:rsidRDefault="00402D71" w:rsidP="0068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5045" w:rsidRPr="00402D71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02D71">
        <w:rPr>
          <w:rFonts w:ascii="Times New Roman" w:eastAsia="Calibri" w:hAnsi="Times New Roman" w:cs="Times New Roman"/>
          <w:b/>
          <w:sz w:val="28"/>
        </w:rPr>
        <w:t xml:space="preserve">Tryb i kryteria stosowane przy </w:t>
      </w:r>
      <w:r w:rsidR="003E7D9D" w:rsidRPr="00402D71">
        <w:rPr>
          <w:rFonts w:ascii="Times New Roman" w:eastAsia="Calibri" w:hAnsi="Times New Roman" w:cs="Times New Roman"/>
          <w:b/>
          <w:sz w:val="28"/>
        </w:rPr>
        <w:t>wyborze</w:t>
      </w:r>
      <w:r w:rsidRPr="00402D71">
        <w:rPr>
          <w:rFonts w:ascii="Times New Roman" w:eastAsia="Calibri" w:hAnsi="Times New Roman" w:cs="Times New Roman"/>
          <w:b/>
          <w:sz w:val="28"/>
        </w:rPr>
        <w:t xml:space="preserve"> oferty oraz termin dokonania wyboru ofert: </w:t>
      </w:r>
    </w:p>
    <w:p w:rsidR="00685045" w:rsidRPr="004A3622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E2084E" w:rsidRPr="004A3622" w:rsidRDefault="00E2084E" w:rsidP="00E2084E">
      <w:pPr>
        <w:spacing w:after="0" w:line="240" w:lineRule="auto"/>
        <w:jc w:val="both"/>
        <w:rPr>
          <w:rFonts w:ascii="Times New Roman" w:hAnsi="Times New Roman"/>
        </w:rPr>
      </w:pPr>
      <w:r w:rsidRPr="004A3622">
        <w:rPr>
          <w:rFonts w:ascii="Times New Roman" w:eastAsia="Times New Roman" w:hAnsi="Times New Roman" w:cs="Times New Roman"/>
          <w:lang w:eastAsia="pl-PL"/>
        </w:rPr>
        <w:t xml:space="preserve">Określono w § 6 – 9 </w:t>
      </w:r>
      <w:r w:rsidR="001228DA" w:rsidRPr="004A3622">
        <w:rPr>
          <w:rFonts w:ascii="Times New Roman" w:eastAsia="Times New Roman" w:hAnsi="Times New Roman" w:cs="Times New Roman"/>
          <w:lang w:eastAsia="pl-PL"/>
        </w:rPr>
        <w:t>„Zasad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przyznawania i rozliczania dotacji z budżetu Powiatu Wołomińskiego </w:t>
      </w:r>
      <w:r w:rsidR="001228DA" w:rsidRPr="004A3622">
        <w:rPr>
          <w:rFonts w:ascii="Times New Roman" w:eastAsia="Times New Roman" w:hAnsi="Times New Roman" w:cs="Times New Roman"/>
          <w:lang w:eastAsia="pl-PL"/>
        </w:rPr>
        <w:br/>
      </w:r>
      <w:r w:rsidRPr="004A3622">
        <w:rPr>
          <w:rFonts w:ascii="Times New Roman" w:eastAsia="Times New Roman" w:hAnsi="Times New Roman" w:cs="Times New Roman"/>
          <w:lang w:eastAsia="pl-PL"/>
        </w:rPr>
        <w:t>na realizację zadań publicznych zlecanych w ramach programu współpracy z organizacjami pozarządowymi</w:t>
      </w:r>
      <w:r w:rsidR="00D95E0A" w:rsidRPr="004A3622">
        <w:rPr>
          <w:rFonts w:ascii="Times New Roman" w:eastAsia="Times New Roman" w:hAnsi="Times New Roman" w:cs="Times New Roman"/>
          <w:lang w:eastAsia="pl-PL"/>
        </w:rPr>
        <w:t>”.</w:t>
      </w:r>
      <w:r w:rsidRPr="004A3622">
        <w:rPr>
          <w:rFonts w:ascii="Times New Roman" w:eastAsia="Times New Roman" w:hAnsi="Times New Roman"/>
          <w:lang w:eastAsia="pl-PL"/>
        </w:rPr>
        <w:t xml:space="preserve"> </w:t>
      </w:r>
    </w:p>
    <w:p w:rsidR="00E2084E" w:rsidRPr="004A3622" w:rsidRDefault="00E2084E" w:rsidP="0068504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</w:pPr>
    </w:p>
    <w:p w:rsidR="00685045" w:rsidRPr="004A3622" w:rsidRDefault="00685045" w:rsidP="006850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4A3622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4A3622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685045" w:rsidRPr="004A3622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931B17" w:rsidRPr="004A3622" w:rsidRDefault="00931B17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5E1AC9" w:rsidRPr="004A3622" w:rsidRDefault="005E1AC9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Oferta uznana </w:t>
      </w:r>
      <w:r w:rsidR="00C85914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za kompletną jeżeli:</w:t>
      </w:r>
    </w:p>
    <w:p w:rsidR="005E1AC9" w:rsidRPr="004A3622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dołączone zostały wszystkie wymagane załączniki; </w:t>
      </w:r>
    </w:p>
    <w:p w:rsidR="005E1AC9" w:rsidRPr="004A3622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 podpisane przez osoby uprawnione do reprezentowania organizacji;</w:t>
      </w:r>
    </w:p>
    <w:p w:rsidR="005E1AC9" w:rsidRPr="004A3622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hAnsi="Times New Roman"/>
          <w:color w:val="000000"/>
        </w:rPr>
        <w:t xml:space="preserve">w przypadku załączników składanych w formie kserokopii </w:t>
      </w:r>
      <w:r w:rsidRPr="004A3622">
        <w:rPr>
          <w:rFonts w:ascii="Times New Roman" w:eastAsia="Times New Roman" w:hAnsi="Times New Roman"/>
          <w:color w:val="000000"/>
          <w:lang w:eastAsia="pl-PL"/>
        </w:rPr>
        <w:t>–</w:t>
      </w:r>
      <w:r w:rsidRPr="004A3622">
        <w:rPr>
          <w:rFonts w:ascii="Times New Roman" w:hAnsi="Times New Roman"/>
          <w:color w:val="000000"/>
        </w:rPr>
        <w:t xml:space="preserve"> zostały potwierdzone za zgodność </w:t>
      </w:r>
      <w:r w:rsidRPr="004A3622">
        <w:rPr>
          <w:rFonts w:ascii="Times New Roman" w:hAnsi="Times New Roman"/>
          <w:color w:val="000000"/>
        </w:rPr>
        <w:br/>
        <w:t>z oryginałem przez osoby uprawnione;</w:t>
      </w:r>
    </w:p>
    <w:p w:rsidR="005E1AC9" w:rsidRPr="004A3622" w:rsidRDefault="005E1AC9" w:rsidP="005E1AC9">
      <w:pPr>
        <w:numPr>
          <w:ilvl w:val="4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931B17" w:rsidRPr="004A3622" w:rsidRDefault="00931B17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5E1AC9" w:rsidRPr="004A3622" w:rsidRDefault="005E1AC9" w:rsidP="005E1A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5E1AC9" w:rsidRPr="004A3622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jest opracowana w języku polskim;</w:t>
      </w:r>
    </w:p>
    <w:p w:rsidR="005E1AC9" w:rsidRPr="004A3622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jest czytelna tzn. wypełniona została maszynowo, komputerowo lub pismem drukowanym jednolicie w całości;</w:t>
      </w:r>
    </w:p>
    <w:p w:rsidR="005E1AC9" w:rsidRPr="004A3622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została przygotowana na właściwym formularzu;</w:t>
      </w:r>
    </w:p>
    <w:p w:rsidR="005E1AC9" w:rsidRPr="004A3622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 programowymi samorządu Powiatu;</w:t>
      </w:r>
    </w:p>
    <w:p w:rsidR="005E1AC9" w:rsidRPr="004A3622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z ogłoszeniem otwartego konkursu ofert; </w:t>
      </w:r>
    </w:p>
    <w:p w:rsidR="005E1AC9" w:rsidRPr="004A3622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oferty;</w:t>
      </w:r>
    </w:p>
    <w:p w:rsidR="005E1AC9" w:rsidRPr="004A3622" w:rsidRDefault="005E1AC9" w:rsidP="00365C22">
      <w:pPr>
        <w:numPr>
          <w:ilvl w:val="1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5E1AC9" w:rsidRPr="004A3622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E1AC9" w:rsidRPr="004A3622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Oferta, nie spełniająca wymogów kompletności podlega uzupełnieniu przez organizację ją składającą w terminie 3 dni od daty powiadomienia o zaistniałych brakach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. Powiadomienia dokonuje pracownik Wydział Spraw Obywatelskich Starostwa Powiatowego w Wołominie za pośrednictwem telefonu, e-maila lub faxu.</w:t>
      </w:r>
    </w:p>
    <w:p w:rsidR="005E1AC9" w:rsidRPr="004A3622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5E1AC9" w:rsidRPr="004A3622" w:rsidRDefault="005E1AC9" w:rsidP="005E1AC9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nie  będzie  poddawana  ocenie  merytorycznej, a tym samym zostanie wykluczona, </w:t>
      </w: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  <w:t>w sytuacji, gdy nie spełnia wymogów poprawności lub nie została uzupełniona w wyznaczonym terminie.</w:t>
      </w:r>
    </w:p>
    <w:p w:rsidR="00685045" w:rsidRPr="004A3622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4A3622" w:rsidRDefault="00685045" w:rsidP="00685045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685045" w:rsidRPr="004A3622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931B17" w:rsidRPr="004A3622" w:rsidRDefault="00931B17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4A3622" w:rsidRDefault="00685045" w:rsidP="00685045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5E1AC9" w:rsidRPr="004A3622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A3622">
        <w:rPr>
          <w:rFonts w:ascii="Times New Roman" w:hAnsi="Times New Roman"/>
          <w:color w:val="000000"/>
        </w:rPr>
        <w:t>ocenia możliwość realizacji zadania publicznego przez organizacje;</w:t>
      </w:r>
    </w:p>
    <w:p w:rsidR="005E1AC9" w:rsidRPr="004A3622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lastRenderedPageBreak/>
        <w:t>ocenia przedstawioną kalkulację kosztów realizacji zadania publicznego, w tym w odniesieniu do zakresu rzeczowego zadania;</w:t>
      </w:r>
    </w:p>
    <w:p w:rsidR="005E1AC9" w:rsidRPr="004A3622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ocenia proponowaną jakość wykonania zadania i kwalifikacje osób, przy udziale których organizacje będą realizować zadanie publiczne;</w:t>
      </w:r>
    </w:p>
    <w:p w:rsidR="005E1AC9" w:rsidRPr="004A3622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uwzględnia planowany wkład osobowy oraz rzeczowy;</w:t>
      </w:r>
    </w:p>
    <w:p w:rsidR="005E1AC9" w:rsidRPr="004A3622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uwzględnia planowaną liczbę odbiorców projektu;</w:t>
      </w:r>
    </w:p>
    <w:p w:rsidR="005E1AC9" w:rsidRPr="004A3622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A3622">
        <w:rPr>
          <w:rFonts w:ascii="Times New Roman" w:hAnsi="Times New Roman"/>
          <w:color w:val="000000" w:themeColor="text1"/>
        </w:rPr>
        <w:t>uwzględnia</w:t>
      </w:r>
      <w:r w:rsidRPr="004A3622">
        <w:rPr>
          <w:rFonts w:ascii="Times New Roman" w:hAnsi="Times New Roman"/>
          <w:color w:val="000000"/>
        </w:rPr>
        <w:t xml:space="preserve"> planowany przez organizacje udział środków finansowych własnych lub środków pochodzących z innych źródeł na realizację zadania publicznego;</w:t>
      </w:r>
    </w:p>
    <w:p w:rsidR="005E1AC9" w:rsidRPr="004A3622" w:rsidRDefault="005E1AC9" w:rsidP="00365C22">
      <w:pPr>
        <w:pStyle w:val="Akapitzlist"/>
        <w:numPr>
          <w:ilvl w:val="2"/>
          <w:numId w:val="4"/>
        </w:numPr>
        <w:tabs>
          <w:tab w:val="clear" w:pos="1637"/>
        </w:tabs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4A3622">
        <w:rPr>
          <w:rFonts w:ascii="Times New Roman" w:hAnsi="Times New Roman"/>
          <w:color w:val="000000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</w:t>
      </w:r>
      <w:r w:rsidR="00931B17" w:rsidRPr="004A3622">
        <w:rPr>
          <w:rFonts w:ascii="Times New Roman" w:hAnsi="Times New Roman"/>
          <w:color w:val="000000"/>
        </w:rPr>
        <w:t xml:space="preserve"> otrzymanych na ten cel środków.</w:t>
      </w:r>
    </w:p>
    <w:p w:rsidR="00AE43ED" w:rsidRDefault="00AE43ED" w:rsidP="005E1AC9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5E1AC9" w:rsidRPr="004A3622" w:rsidRDefault="005E1AC9" w:rsidP="005E1AC9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5E1AC9" w:rsidRPr="004A3622" w:rsidRDefault="005E1AC9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projektu przez organizację: 0 – 10 pkt;</w:t>
      </w:r>
    </w:p>
    <w:p w:rsidR="005E1AC9" w:rsidRPr="004A3622" w:rsidRDefault="005E1AC9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spójność celu realizacji zadania określonego w ogłoszeniu konkursu ofert oraz w ofercie 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>z zakresem rzeczowym projektu, harmonogramem i kosztorysem: 0 – 10 pkt;</w:t>
      </w:r>
    </w:p>
    <w:p w:rsidR="00685045" w:rsidRPr="004A3622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terytorialny projektu: 1 – 5 pkt</w:t>
      </w:r>
      <w:r w:rsidR="00931B17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685045" w:rsidRPr="004A3622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931B17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685045" w:rsidRPr="004A3622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 w:rsidR="00652B48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="00931B17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0 – 5 pkt;</w:t>
      </w:r>
    </w:p>
    <w:p w:rsidR="00685045" w:rsidRPr="004A3622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</w:t>
      </w:r>
      <w:r w:rsidR="00931B17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realizacji projektu: 0 – 5 pkt;</w:t>
      </w:r>
    </w:p>
    <w:p w:rsidR="00685045" w:rsidRPr="004A3622" w:rsidRDefault="00685045" w:rsidP="00365C22">
      <w:pPr>
        <w:numPr>
          <w:ilvl w:val="0"/>
          <w:numId w:val="7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odniesieniu do zakresu </w:t>
      </w:r>
      <w:r w:rsidR="00931B17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3C4602" w:rsidRPr="004A3622" w:rsidRDefault="003C4602" w:rsidP="00365C22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środków finansowych własnych i/lub środków pochodzących z innych źródeł: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udział równy wymaganemu w konkursie: 0 pkt,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udział wyższy od wymaganego – do 15 % udziału w kosztach: 1 pkt,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15 % – do 20 % udziału w kosztach: 2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20 % – do 25 % udziału w kosztach: 3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25 % – do 30 % udziału w kosztach: 4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30 % – do 35 % udziału w kosztach: 5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35 % – do 40 % udziału w kosztach: 6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40 % – do 45 % udziału w kosztach: 7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45 % – do 50 % udziału w kosztach: 8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50 % – do 55 % udziału w kosztach: 9 pkt, </w:t>
      </w:r>
    </w:p>
    <w:p w:rsidR="003C4602" w:rsidRPr="004A3622" w:rsidRDefault="003C4602" w:rsidP="00365C22">
      <w:pPr>
        <w:pStyle w:val="Akapitzlist"/>
        <w:numPr>
          <w:ilvl w:val="5"/>
          <w:numId w:val="6"/>
        </w:numPr>
        <w:spacing w:after="0" w:line="240" w:lineRule="auto"/>
        <w:ind w:left="723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udział wyższy od 55 % udziału w </w:t>
      </w:r>
      <w:r w:rsidR="00931B17" w:rsidRPr="004A3622">
        <w:rPr>
          <w:rFonts w:ascii="Times New Roman" w:hAnsi="Times New Roman"/>
          <w:color w:val="000000" w:themeColor="text1"/>
        </w:rPr>
        <w:t>kosztach: 10 pkt;</w:t>
      </w:r>
    </w:p>
    <w:p w:rsidR="003C4602" w:rsidRPr="004A3622" w:rsidRDefault="003C4602" w:rsidP="00365C22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doświadczenie organizacji w realizacji zadań we współpracy z administracją publiczną, (w tym ocena realizacji zadań zleconych dotychczas przez Powiat): 0 – 5 pkt.</w:t>
      </w:r>
    </w:p>
    <w:p w:rsidR="00685045" w:rsidRPr="004A3622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może uzyskać maksymalnie </w:t>
      </w:r>
      <w:r w:rsidR="00005137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65</w:t>
      </w: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punktów.</w:t>
      </w:r>
    </w:p>
    <w:p w:rsidR="00402D71" w:rsidRPr="004A3622" w:rsidRDefault="00402D71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4A3622" w:rsidRDefault="00685045" w:rsidP="006850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Decyzję o wyborze oferty i udzieleniu dotacji podejmuje Zarząd Powiatu Wołomińskiego w formie uchwały, po zapoznaniu się z zestawieniem ofert ocenionych merytorycznie, zawierającym liczbę punktów przyznanych ofertom przez komisję konkursową. </w:t>
      </w: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685045" w:rsidRPr="004A3622" w:rsidRDefault="00685045" w:rsidP="00365C22">
      <w:pPr>
        <w:numPr>
          <w:ilvl w:val="4"/>
          <w:numId w:val="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ofert</w:t>
      </w:r>
      <w:r w:rsidR="001228DA"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a uzyskała mniej niż 40 punktów;</w:t>
      </w:r>
    </w:p>
    <w:p w:rsidR="00685045" w:rsidRPr="004A3622" w:rsidRDefault="00685045" w:rsidP="00365C22">
      <w:pPr>
        <w:numPr>
          <w:ilvl w:val="4"/>
          <w:numId w:val="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85045" w:rsidRPr="004A3622" w:rsidRDefault="00685045" w:rsidP="003C4602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Przewiduje </w:t>
      </w:r>
      <w:r w:rsidR="00944EFE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się, że rozstrzygnięcie konkursów</w:t>
      </w: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ofert przez Zarzą</w:t>
      </w:r>
      <w:r w:rsidR="00931B17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d Powiatu Wołomińskiego nastąpi</w:t>
      </w: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</w:t>
      </w:r>
      <w:r w:rsidR="003C4602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w terminie do dnia </w:t>
      </w:r>
      <w:r w:rsidR="00402D71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2</w:t>
      </w:r>
      <w:r w:rsidR="003C4602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1 grudnia 201</w:t>
      </w:r>
      <w:r w:rsidR="00402D71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7</w:t>
      </w:r>
      <w:r w:rsidR="003C4602"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r.</w:t>
      </w: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85045" w:rsidRPr="004A3622" w:rsidRDefault="00685045" w:rsidP="00685045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Każdy, w terminie 30 dni od dnia ogłoszenia wyników konkursu, może żądać uzasadnienia wyboru lub odrzucenia oferty.</w:t>
      </w:r>
    </w:p>
    <w:p w:rsidR="00685045" w:rsidRPr="004A3622" w:rsidRDefault="00685045" w:rsidP="00685045">
      <w:pPr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C4602" w:rsidRPr="004A3622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Organizacja ma obowiązek zawiadomić o przyjęciu dotacji, w terminie 14 dni od uzyskania informacji o rozstrzygnięciu konkursu ofert, do zawiadomienia winna załączyć:</w:t>
      </w:r>
    </w:p>
    <w:p w:rsidR="003C4602" w:rsidRPr="004A3622" w:rsidRDefault="003C4602" w:rsidP="00365C22">
      <w:pPr>
        <w:numPr>
          <w:ilvl w:val="1"/>
          <w:numId w:val="16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kopię aktualnego wyciągu z właściwego rejestru lub ewidencji / pobrany samodzielnie wydruk komputerowy aktualnych informacji o podmiocie wpisanym do Krajowego Rejestru Sądowego;</w:t>
      </w:r>
    </w:p>
    <w:p w:rsidR="003C4602" w:rsidRPr="004A3622" w:rsidRDefault="003C4602" w:rsidP="00365C22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umowę pomiędzy oferentami, którzy złożyli ofertę wspólną, określającą zakres ich świadczeń składających się na realizację zadania publicznego.</w:t>
      </w:r>
    </w:p>
    <w:p w:rsidR="003C4602" w:rsidRPr="004A3622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C4602" w:rsidRPr="004A3622" w:rsidRDefault="003C4602" w:rsidP="003C460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Jeżeli mimo otrzymania niższej od wnioskowanej kwoty dotacji, organizacja decyduje się na realizację zadania, w terminie 14 dni od uzyskania informacji o rozstrzygnięciu konkursu ofert, zobowiązana jest dostarczyć do Wydziału Spraw Obywatelskich Starostwa Powiatowego </w:t>
      </w:r>
      <w:r w:rsidR="00C85914" w:rsidRPr="004A3622">
        <w:rPr>
          <w:rFonts w:ascii="Times New Roman" w:hAnsi="Times New Roman"/>
          <w:color w:val="000000" w:themeColor="text1"/>
        </w:rPr>
        <w:br/>
      </w:r>
      <w:r w:rsidRPr="004A3622">
        <w:rPr>
          <w:rFonts w:ascii="Times New Roman" w:hAnsi="Times New Roman"/>
          <w:color w:val="000000" w:themeColor="text1"/>
        </w:rPr>
        <w:t>w Wołominie, jeśli wymagane:</w:t>
      </w:r>
    </w:p>
    <w:p w:rsidR="003C4602" w:rsidRPr="004A3622" w:rsidRDefault="003C4602" w:rsidP="00365C22">
      <w:pPr>
        <w:numPr>
          <w:ilvl w:val="1"/>
          <w:numId w:val="1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 xml:space="preserve">zaktualizowany harmonogram; </w:t>
      </w:r>
    </w:p>
    <w:p w:rsidR="003C4602" w:rsidRPr="004A3622" w:rsidRDefault="003C4602" w:rsidP="00365C22">
      <w:pPr>
        <w:numPr>
          <w:ilvl w:val="1"/>
          <w:numId w:val="17"/>
        </w:numPr>
        <w:tabs>
          <w:tab w:val="clear" w:pos="144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zaktualizowaną kalkulację przewidywanych kosztów realizacji zadania, uwzględniającą przyznaną kwotę dotacji;</w:t>
      </w:r>
    </w:p>
    <w:p w:rsidR="003C4602" w:rsidRPr="004A3622" w:rsidRDefault="003C4602" w:rsidP="00365C22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zaktualizowany opis poszczególnych działań.</w:t>
      </w:r>
    </w:p>
    <w:p w:rsidR="00C85914" w:rsidRPr="004A3622" w:rsidRDefault="00C85914" w:rsidP="003C4602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3C4602" w:rsidRPr="004A3622" w:rsidRDefault="003C4602" w:rsidP="003C4602">
      <w:pPr>
        <w:tabs>
          <w:tab w:val="left" w:pos="4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A3622">
        <w:rPr>
          <w:rFonts w:ascii="Times New Roman" w:hAnsi="Times New Roman"/>
          <w:color w:val="000000" w:themeColor="text1"/>
        </w:rPr>
        <w:t>Niedostarczenie  dokumentów,  o  których  mowa powyżej</w:t>
      </w:r>
      <w:r w:rsidR="00931B17" w:rsidRPr="004A3622">
        <w:rPr>
          <w:rFonts w:ascii="Times New Roman" w:hAnsi="Times New Roman"/>
          <w:color w:val="000000" w:themeColor="text1"/>
        </w:rPr>
        <w:t>,</w:t>
      </w:r>
      <w:r w:rsidRPr="004A3622">
        <w:rPr>
          <w:rFonts w:ascii="Times New Roman" w:hAnsi="Times New Roman"/>
          <w:color w:val="000000" w:themeColor="text1"/>
        </w:rPr>
        <w:t xml:space="preserve"> w podanych terminach jest równoznaczne z rezygnacją z realizacji zadania. </w:t>
      </w:r>
    </w:p>
    <w:p w:rsidR="002D1543" w:rsidRPr="004A3622" w:rsidRDefault="002D1543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0275E" w:rsidRPr="004A3622" w:rsidRDefault="00F0275E" w:rsidP="00F027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Uwaga</w:t>
      </w:r>
      <w:r w:rsidRPr="004A3622"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  <w:t>:</w:t>
      </w:r>
    </w:p>
    <w:p w:rsidR="00F0275E" w:rsidRPr="004A3622" w:rsidRDefault="00F0275E" w:rsidP="00365C22">
      <w:pPr>
        <w:pStyle w:val="Akapitzlist"/>
        <w:numPr>
          <w:ilvl w:val="0"/>
          <w:numId w:val="15"/>
        </w:num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 w:themeColor="text1"/>
          <w:kern w:val="1"/>
          <w:lang w:eastAsia="ar-SA"/>
        </w:rPr>
      </w:pP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przyznania dotacji niższej niż oczekiwana organizacja nie będzie związana ofertą. </w:t>
      </w:r>
      <w:r w:rsidRPr="004A3622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takim przypadku możliwe jest uzgodnienie zmniejszenia zakresu rzeczowego zadania adekwatnie </w:t>
      </w:r>
      <w:r w:rsidRPr="004A3622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do przyznanej dotacji i posiadanych środków własnych bądź odstąpienie przez organizację od zawarcia umowy</w:t>
      </w:r>
      <w:r w:rsidRPr="004A3622">
        <w:rPr>
          <w:rFonts w:ascii="Times New Roman" w:eastAsia="Calibri" w:hAnsi="Times New Roman" w:cs="Times New Roman"/>
          <w:bCs/>
          <w:color w:val="000000" w:themeColor="text1"/>
          <w:kern w:val="1"/>
          <w:lang w:eastAsia="ar-SA"/>
        </w:rPr>
        <w:t xml:space="preserve">. </w:t>
      </w:r>
    </w:p>
    <w:p w:rsidR="00931B17" w:rsidRPr="004A3622" w:rsidRDefault="00F0275E" w:rsidP="006A4C37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 mo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 xml:space="preserve">wkładu własnego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br/>
        <w:t>z  zastrze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należy zachować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 xml:space="preserve"> p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lone w ofercie realizacji zadania publicznego zło</w:t>
      </w:r>
      <w:r w:rsidRPr="004A3622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4A3622"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931B17" w:rsidRDefault="00931B17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02D71" w:rsidRPr="004A3622" w:rsidRDefault="00402D71" w:rsidP="006A4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A4C37" w:rsidRPr="00402D71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Informacja o zadaniach publicznych </w:t>
      </w:r>
      <w:r w:rsidR="003E7D9D"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tego samego rodzaju </w:t>
      </w:r>
      <w:r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zrealizowanych w latach 201</w:t>
      </w:r>
      <w:r w:rsidR="00DC7758"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02D71">
        <w:rPr>
          <w:rFonts w:ascii="Times New Roman" w:eastAsia="Calibri" w:hAnsi="Times New Roman" w:cs="Times New Roman"/>
          <w:sz w:val="28"/>
          <w:szCs w:val="28"/>
        </w:rPr>
        <w:t>–</w:t>
      </w:r>
      <w:r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DC7758"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225496"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D7443F" w:rsidRPr="004A3622" w:rsidRDefault="00D7443F" w:rsidP="002254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0615" w:rsidRPr="003512BC" w:rsidRDefault="00950615" w:rsidP="009506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A3622">
        <w:rPr>
          <w:rFonts w:ascii="Times New Roman" w:eastAsia="Times New Roman" w:hAnsi="Times New Roman" w:cs="Times New Roman"/>
          <w:lang w:eastAsia="pl-PL"/>
        </w:rPr>
        <w:t>Zarząd Powiat</w:t>
      </w:r>
      <w:r w:rsidR="00D120E5" w:rsidRPr="004A3622">
        <w:rPr>
          <w:rFonts w:ascii="Times New Roman" w:eastAsia="Times New Roman" w:hAnsi="Times New Roman" w:cs="Times New Roman"/>
          <w:lang w:eastAsia="pl-PL"/>
        </w:rPr>
        <w:t>u Wołomińskiego przyznał dotacje</w:t>
      </w:r>
      <w:r w:rsidRPr="004A3622">
        <w:rPr>
          <w:rFonts w:ascii="Times New Roman" w:eastAsia="Times New Roman" w:hAnsi="Times New Roman" w:cs="Times New Roman"/>
          <w:lang w:eastAsia="pl-PL"/>
        </w:rPr>
        <w:t xml:space="preserve"> na realizację w </w:t>
      </w:r>
      <w:r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>roku 201</w:t>
      </w:r>
      <w:r w:rsidR="00DC7758"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 xml:space="preserve">– </w:t>
      </w:r>
      <w:r w:rsidR="00B42843" w:rsidRPr="003512BC">
        <w:rPr>
          <w:rFonts w:ascii="Times New Roman" w:eastAsia="Times New Roman" w:hAnsi="Times New Roman"/>
          <w:color w:val="000000" w:themeColor="text1"/>
          <w:lang w:eastAsia="pl-PL"/>
        </w:rPr>
        <w:t>2</w:t>
      </w:r>
      <w:r w:rsidR="00402D71" w:rsidRPr="003512BC">
        <w:rPr>
          <w:rFonts w:ascii="Times New Roman" w:eastAsia="Times New Roman" w:hAnsi="Times New Roman"/>
          <w:color w:val="000000" w:themeColor="text1"/>
          <w:lang w:eastAsia="pl-PL"/>
        </w:rPr>
        <w:t>0</w:t>
      </w:r>
      <w:r w:rsidR="00B42843"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zadań organizacjom pozarządowym oraz podmiotom wymienionym w art. 3 ust. 3 ustawy o działalności pożytku publicznego i o wolontariacie, w zakresach: </w:t>
      </w:r>
    </w:p>
    <w:p w:rsidR="00950615" w:rsidRPr="003512BC" w:rsidRDefault="00950615" w:rsidP="006E0F05">
      <w:pPr>
        <w:numPr>
          <w:ilvl w:val="0"/>
          <w:numId w:val="21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>Ochrona zdrowia</w:t>
      </w:r>
      <w:r w:rsidR="00A75C89" w:rsidRPr="003512BC">
        <w:rPr>
          <w:rFonts w:ascii="Times New Roman" w:eastAsia="Times New Roman" w:hAnsi="Times New Roman"/>
          <w:color w:val="000000" w:themeColor="text1"/>
          <w:lang w:eastAsia="pl-PL"/>
        </w:rPr>
        <w:t>: kwota przyznanych dotacji</w:t>
      </w: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 xml:space="preserve"> – </w:t>
      </w:r>
      <w:r w:rsidR="00B42843" w:rsidRPr="003512BC">
        <w:rPr>
          <w:rFonts w:ascii="Times New Roman" w:eastAsia="Times New Roman" w:hAnsi="Times New Roman"/>
          <w:color w:val="000000" w:themeColor="text1"/>
          <w:lang w:eastAsia="pl-PL"/>
        </w:rPr>
        <w:t>1</w:t>
      </w:r>
      <w:r w:rsidR="00402D71" w:rsidRPr="003512BC">
        <w:rPr>
          <w:rFonts w:ascii="Times New Roman" w:eastAsia="Times New Roman" w:hAnsi="Times New Roman"/>
          <w:color w:val="000000" w:themeColor="text1"/>
          <w:lang w:eastAsia="pl-PL"/>
        </w:rPr>
        <w:t>11.5</w:t>
      </w:r>
      <w:r w:rsidR="00B42843" w:rsidRPr="003512BC">
        <w:rPr>
          <w:rFonts w:ascii="Times New Roman" w:eastAsia="Times New Roman" w:hAnsi="Times New Roman"/>
          <w:color w:val="000000" w:themeColor="text1"/>
          <w:lang w:eastAsia="pl-PL"/>
        </w:rPr>
        <w:t>00</w:t>
      </w:r>
      <w:r w:rsidR="00D120E5" w:rsidRPr="003512BC">
        <w:rPr>
          <w:rFonts w:ascii="Times New Roman" w:eastAsia="Times New Roman" w:hAnsi="Times New Roman"/>
          <w:color w:val="000000" w:themeColor="text1"/>
          <w:lang w:eastAsia="pl-PL"/>
        </w:rPr>
        <w:t>,</w:t>
      </w:r>
      <w:r w:rsidR="00B42843" w:rsidRPr="003512BC">
        <w:rPr>
          <w:rFonts w:ascii="Times New Roman" w:eastAsia="Times New Roman" w:hAnsi="Times New Roman"/>
          <w:color w:val="000000" w:themeColor="text1"/>
          <w:lang w:eastAsia="pl-PL"/>
        </w:rPr>
        <w:t>0</w:t>
      </w: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>0 zł.</w:t>
      </w:r>
    </w:p>
    <w:p w:rsidR="00950615" w:rsidRPr="003512BC" w:rsidRDefault="00950615" w:rsidP="006E0F05">
      <w:pPr>
        <w:numPr>
          <w:ilvl w:val="0"/>
          <w:numId w:val="21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>Pomoc społeczna</w:t>
      </w:r>
      <w:r w:rsidR="00A75C89" w:rsidRPr="003512BC">
        <w:rPr>
          <w:rFonts w:ascii="Times New Roman" w:eastAsia="Times New Roman" w:hAnsi="Times New Roman"/>
          <w:color w:val="000000" w:themeColor="text1"/>
          <w:lang w:eastAsia="pl-PL"/>
        </w:rPr>
        <w:t>: kwota przyznanych dotacji</w:t>
      </w: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 xml:space="preserve"> – </w:t>
      </w:r>
      <w:r w:rsidR="00B42843" w:rsidRPr="003512BC">
        <w:rPr>
          <w:rFonts w:ascii="Times New Roman" w:eastAsia="Times New Roman" w:hAnsi="Times New Roman"/>
          <w:color w:val="000000" w:themeColor="text1"/>
          <w:lang w:eastAsia="pl-PL"/>
        </w:rPr>
        <w:t>1.057</w:t>
      </w: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>.</w:t>
      </w:r>
      <w:r w:rsidR="00B42843" w:rsidRPr="003512BC">
        <w:rPr>
          <w:rFonts w:ascii="Times New Roman" w:eastAsia="Times New Roman" w:hAnsi="Times New Roman"/>
          <w:color w:val="000000" w:themeColor="text1"/>
          <w:lang w:eastAsia="pl-PL"/>
        </w:rPr>
        <w:t>850</w:t>
      </w: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>,00 zł.</w:t>
      </w:r>
    </w:p>
    <w:p w:rsidR="00950615" w:rsidRPr="003512BC" w:rsidRDefault="00950615" w:rsidP="006E0F05">
      <w:pPr>
        <w:numPr>
          <w:ilvl w:val="0"/>
          <w:numId w:val="21"/>
        </w:numPr>
        <w:tabs>
          <w:tab w:val="left" w:pos="709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>Pozostałe zadania w zakresie polityki społecznej</w:t>
      </w:r>
      <w:r w:rsidR="00A75C89" w:rsidRPr="003512BC">
        <w:rPr>
          <w:rFonts w:ascii="Times New Roman" w:eastAsia="Times New Roman" w:hAnsi="Times New Roman"/>
          <w:color w:val="000000" w:themeColor="text1"/>
          <w:lang w:eastAsia="pl-PL"/>
        </w:rPr>
        <w:t xml:space="preserve">: kwota przyznanych dotacji </w:t>
      </w: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 xml:space="preserve">– </w:t>
      </w:r>
      <w:r w:rsidR="00B42843" w:rsidRPr="003512BC">
        <w:rPr>
          <w:rFonts w:ascii="Times New Roman" w:eastAsia="Times New Roman" w:hAnsi="Times New Roman"/>
          <w:color w:val="000000" w:themeColor="text1"/>
          <w:lang w:eastAsia="pl-PL"/>
        </w:rPr>
        <w:t>186.000</w:t>
      </w: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>,00 zł.</w:t>
      </w:r>
    </w:p>
    <w:p w:rsidR="00950615" w:rsidRPr="003512BC" w:rsidRDefault="00950615" w:rsidP="0095061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950615" w:rsidRPr="003512BC" w:rsidRDefault="00950615" w:rsidP="009506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>Zarząd Powiatu Wołomińskiego przyznał dotacje na realizację w roku 201</w:t>
      </w:r>
      <w:r w:rsidR="00703A1E"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>7</w:t>
      </w:r>
      <w:r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 xml:space="preserve">– </w:t>
      </w:r>
      <w:r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240169"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402D71"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240169"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402D71"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zadań </w:t>
      </w:r>
      <w:r w:rsidRPr="003512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organizacjom pozarządowym oraz podmiotom wymienionym w art. 3 ust. 3 ustawy o działalności pożytku publicznego i o wolontariacie, w zakresach: </w:t>
      </w:r>
    </w:p>
    <w:p w:rsidR="00950615" w:rsidRPr="003512BC" w:rsidRDefault="00950615" w:rsidP="006E0F05">
      <w:pPr>
        <w:numPr>
          <w:ilvl w:val="0"/>
          <w:numId w:val="22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>Ochrona zdrowia</w:t>
      </w:r>
      <w:r w:rsidR="00A75C89" w:rsidRPr="003512BC">
        <w:rPr>
          <w:rFonts w:ascii="Times New Roman" w:eastAsia="Times New Roman" w:hAnsi="Times New Roman"/>
          <w:color w:val="000000" w:themeColor="text1"/>
          <w:lang w:eastAsia="pl-PL"/>
        </w:rPr>
        <w:t>: kwota przyznanych dotacji</w:t>
      </w: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 xml:space="preserve"> – </w:t>
      </w:r>
      <w:r w:rsidR="00E43360" w:rsidRPr="003512BC">
        <w:rPr>
          <w:rFonts w:ascii="Times New Roman" w:eastAsia="Times New Roman" w:hAnsi="Times New Roman"/>
          <w:color w:val="000000" w:themeColor="text1"/>
          <w:lang w:eastAsia="pl-PL"/>
        </w:rPr>
        <w:t>105.</w:t>
      </w:r>
      <w:r w:rsidR="00D120E5" w:rsidRPr="003512BC">
        <w:rPr>
          <w:rFonts w:ascii="Times New Roman" w:eastAsia="Times New Roman" w:hAnsi="Times New Roman"/>
          <w:color w:val="000000" w:themeColor="text1"/>
          <w:lang w:eastAsia="pl-PL"/>
        </w:rPr>
        <w:t>0</w:t>
      </w: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>00</w:t>
      </w:r>
      <w:r w:rsidR="00D120E5" w:rsidRPr="003512BC">
        <w:rPr>
          <w:rFonts w:ascii="Times New Roman" w:eastAsia="Times New Roman" w:hAnsi="Times New Roman"/>
          <w:color w:val="000000" w:themeColor="text1"/>
          <w:lang w:eastAsia="pl-PL"/>
        </w:rPr>
        <w:t>,00</w:t>
      </w: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 xml:space="preserve"> zł.</w:t>
      </w:r>
    </w:p>
    <w:p w:rsidR="00950615" w:rsidRPr="003512BC" w:rsidRDefault="00950615" w:rsidP="006E0F05">
      <w:pPr>
        <w:numPr>
          <w:ilvl w:val="0"/>
          <w:numId w:val="22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>Pomoc społeczna</w:t>
      </w:r>
      <w:r w:rsidR="00A75C89" w:rsidRPr="003512BC">
        <w:rPr>
          <w:rFonts w:ascii="Times New Roman" w:eastAsia="Times New Roman" w:hAnsi="Times New Roman"/>
          <w:color w:val="000000" w:themeColor="text1"/>
          <w:lang w:eastAsia="pl-PL"/>
        </w:rPr>
        <w:t>: kwota przyznanych dotacji</w:t>
      </w: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 xml:space="preserve"> – </w:t>
      </w:r>
      <w:r w:rsidR="00402D71" w:rsidRPr="003512BC">
        <w:rPr>
          <w:rFonts w:ascii="Times New Roman" w:eastAsia="Times New Roman" w:hAnsi="Times New Roman"/>
          <w:color w:val="000000" w:themeColor="text1"/>
          <w:lang w:eastAsia="pl-PL"/>
        </w:rPr>
        <w:t>1.295</w:t>
      </w:r>
      <w:r w:rsidR="00E43360" w:rsidRPr="003512BC">
        <w:rPr>
          <w:rFonts w:ascii="Times New Roman" w:eastAsia="Times New Roman" w:hAnsi="Times New Roman"/>
          <w:color w:val="000000" w:themeColor="text1"/>
          <w:lang w:eastAsia="pl-PL"/>
        </w:rPr>
        <w:t>.</w:t>
      </w:r>
      <w:r w:rsidR="00402D71" w:rsidRPr="003512BC">
        <w:rPr>
          <w:rFonts w:ascii="Times New Roman" w:eastAsia="Times New Roman" w:hAnsi="Times New Roman"/>
          <w:color w:val="000000" w:themeColor="text1"/>
          <w:lang w:eastAsia="pl-PL"/>
        </w:rPr>
        <w:t>8</w:t>
      </w:r>
      <w:r w:rsidR="00E43360" w:rsidRPr="003512BC">
        <w:rPr>
          <w:rFonts w:ascii="Times New Roman" w:eastAsia="Times New Roman" w:hAnsi="Times New Roman"/>
          <w:color w:val="000000" w:themeColor="text1"/>
          <w:lang w:eastAsia="pl-PL"/>
        </w:rPr>
        <w:t>00</w:t>
      </w:r>
      <w:r w:rsidRPr="003512BC">
        <w:rPr>
          <w:rFonts w:ascii="Times New Roman" w:eastAsia="Times New Roman" w:hAnsi="Times New Roman"/>
          <w:color w:val="000000" w:themeColor="text1"/>
          <w:lang w:eastAsia="pl-PL"/>
        </w:rPr>
        <w:t>,00 zł.</w:t>
      </w:r>
    </w:p>
    <w:p w:rsidR="00950615" w:rsidRPr="004A3622" w:rsidRDefault="00950615" w:rsidP="006E0F05">
      <w:pPr>
        <w:numPr>
          <w:ilvl w:val="0"/>
          <w:numId w:val="22"/>
        </w:numPr>
        <w:tabs>
          <w:tab w:val="left" w:pos="709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4A3622">
        <w:rPr>
          <w:rFonts w:ascii="Times New Roman" w:eastAsia="Times New Roman" w:hAnsi="Times New Roman"/>
          <w:lang w:eastAsia="pl-PL"/>
        </w:rPr>
        <w:t>Pozostałe zadania w zakresie polityki społecznej</w:t>
      </w:r>
      <w:r w:rsidR="00A75C89" w:rsidRPr="004A3622">
        <w:rPr>
          <w:rFonts w:ascii="Times New Roman" w:eastAsia="Times New Roman" w:hAnsi="Times New Roman"/>
          <w:color w:val="000000"/>
          <w:lang w:eastAsia="pl-PL"/>
        </w:rPr>
        <w:t>: kwota przyznanych dotacji</w:t>
      </w:r>
      <w:r w:rsidR="00A75C89" w:rsidRPr="004A3622">
        <w:rPr>
          <w:rFonts w:ascii="Times New Roman" w:eastAsia="Times New Roman" w:hAnsi="Times New Roman"/>
          <w:lang w:eastAsia="pl-PL"/>
        </w:rPr>
        <w:t xml:space="preserve"> </w:t>
      </w:r>
      <w:r w:rsidRPr="004A3622">
        <w:rPr>
          <w:rFonts w:ascii="Times New Roman" w:eastAsia="Times New Roman" w:hAnsi="Times New Roman"/>
          <w:lang w:eastAsia="pl-PL"/>
        </w:rPr>
        <w:t xml:space="preserve">– </w:t>
      </w:r>
      <w:r w:rsidR="00402D71">
        <w:rPr>
          <w:rFonts w:ascii="Times New Roman" w:eastAsia="Times New Roman" w:hAnsi="Times New Roman"/>
          <w:lang w:eastAsia="pl-PL"/>
        </w:rPr>
        <w:t>9</w:t>
      </w:r>
      <w:r w:rsidR="00E43360" w:rsidRPr="004A3622">
        <w:rPr>
          <w:rFonts w:ascii="Times New Roman" w:eastAsia="Times New Roman" w:hAnsi="Times New Roman"/>
          <w:lang w:eastAsia="pl-PL"/>
        </w:rPr>
        <w:t>0</w:t>
      </w:r>
      <w:r w:rsidRPr="004A3622">
        <w:rPr>
          <w:rFonts w:ascii="Times New Roman" w:eastAsia="Times New Roman" w:hAnsi="Times New Roman"/>
          <w:lang w:eastAsia="pl-PL"/>
        </w:rPr>
        <w:t>.</w:t>
      </w:r>
      <w:r w:rsidR="00D120E5" w:rsidRPr="004A3622">
        <w:rPr>
          <w:rFonts w:ascii="Times New Roman" w:eastAsia="Times New Roman" w:hAnsi="Times New Roman"/>
          <w:lang w:eastAsia="pl-PL"/>
        </w:rPr>
        <w:t>000</w:t>
      </w:r>
      <w:r w:rsidRPr="004A3622">
        <w:rPr>
          <w:rFonts w:ascii="Times New Roman" w:eastAsia="Times New Roman" w:hAnsi="Times New Roman"/>
          <w:lang w:eastAsia="pl-PL"/>
        </w:rPr>
        <w:t>,00 zł.</w:t>
      </w:r>
    </w:p>
    <w:p w:rsidR="00D7443F" w:rsidRDefault="00240169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</w:rPr>
        <w:t xml:space="preserve"> </w:t>
      </w:r>
    </w:p>
    <w:p w:rsidR="00402D71" w:rsidRPr="004A3622" w:rsidRDefault="00402D71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402D71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02D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Informacje dodatkowe:</w:t>
      </w:r>
    </w:p>
    <w:p w:rsidR="00D7443F" w:rsidRPr="004A3622" w:rsidRDefault="00D7443F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4A3622" w:rsidRDefault="006A4C37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</w:rPr>
        <w:t xml:space="preserve">Wzory druków oferty </w:t>
      </w:r>
      <w:r w:rsidR="00F0275E" w:rsidRPr="004A3622">
        <w:rPr>
          <w:rFonts w:ascii="Times New Roman" w:hAnsi="Times New Roman" w:cs="Times New Roman"/>
        </w:rPr>
        <w:t>realizacji zadania publicznego wraz z instrukcją wypełnienia oferty,</w:t>
      </w:r>
      <w:r w:rsidRPr="004A3622">
        <w:rPr>
          <w:rFonts w:ascii="Times New Roman" w:eastAsia="Calibri" w:hAnsi="Times New Roman" w:cs="Times New Roman"/>
        </w:rPr>
        <w:t xml:space="preserve"> umowy </w:t>
      </w:r>
      <w:r w:rsidR="00931B17" w:rsidRPr="004A3622">
        <w:rPr>
          <w:rFonts w:ascii="Times New Roman" w:eastAsia="Calibri" w:hAnsi="Times New Roman" w:cs="Times New Roman"/>
        </w:rPr>
        <w:br/>
        <w:t xml:space="preserve">o realizację zadania publicznego, załączników do umowy </w:t>
      </w:r>
      <w:r w:rsidRPr="004A3622">
        <w:rPr>
          <w:rFonts w:ascii="Times New Roman" w:eastAsia="Calibri" w:hAnsi="Times New Roman" w:cs="Times New Roman"/>
        </w:rPr>
        <w:t xml:space="preserve">oraz </w:t>
      </w:r>
      <w:r w:rsidR="00592CA5" w:rsidRPr="004A3622">
        <w:rPr>
          <w:rFonts w:ascii="Times New Roman" w:eastAsia="Calibri" w:hAnsi="Times New Roman" w:cs="Times New Roman"/>
        </w:rPr>
        <w:t>„</w:t>
      </w:r>
      <w:r w:rsidRPr="004A3622">
        <w:rPr>
          <w:rFonts w:ascii="Times New Roman" w:eastAsia="Calibri" w:hAnsi="Times New Roman" w:cs="Times New Roman"/>
        </w:rPr>
        <w:t xml:space="preserve">Zasady </w:t>
      </w:r>
      <w:r w:rsidRPr="004A3622">
        <w:rPr>
          <w:rFonts w:ascii="Times New Roman" w:eastAsia="Calibri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592CA5" w:rsidRPr="004A3622">
        <w:rPr>
          <w:rFonts w:ascii="Times New Roman" w:eastAsia="Calibri" w:hAnsi="Times New Roman" w:cs="Times New Roman"/>
          <w:color w:val="000000"/>
        </w:rPr>
        <w:t>”</w:t>
      </w:r>
      <w:r w:rsidRPr="004A3622">
        <w:rPr>
          <w:rFonts w:ascii="Times New Roman" w:eastAsia="Calibri" w:hAnsi="Times New Roman" w:cs="Times New Roman"/>
        </w:rPr>
        <w:t xml:space="preserve"> – dostępne są </w:t>
      </w:r>
      <w:r w:rsidRPr="004A3622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w Biuletynie Informacji Publicznej </w:t>
      </w:r>
      <w:hyperlink r:id="rId9" w:history="1">
        <w:r w:rsidRPr="004A3622">
          <w:rPr>
            <w:rFonts w:ascii="Times New Roman" w:eastAsia="Calibri" w:hAnsi="Times New Roman" w:cs="Times New Roman"/>
            <w:color w:val="0000FF"/>
            <w:u w:val="single"/>
          </w:rPr>
          <w:t>www.bip.powiat-wolominski.pl</w:t>
        </w:r>
      </w:hyperlink>
      <w:r w:rsidRPr="004A3622">
        <w:rPr>
          <w:rFonts w:ascii="Times New Roman" w:eastAsia="Calibri" w:hAnsi="Times New Roman" w:cs="Times New Roman"/>
        </w:rPr>
        <w:t xml:space="preserve"> </w:t>
      </w:r>
      <w:r w:rsidRPr="004A3622">
        <w:rPr>
          <w:rFonts w:ascii="Times New Roman" w:eastAsia="Calibri" w:hAnsi="Times New Roman" w:cs="Times New Roman"/>
          <w:color w:val="000000"/>
          <w:kern w:val="2"/>
          <w:lang w:eastAsia="ar-SA"/>
        </w:rPr>
        <w:t>zakładka OGŁOSZENIA podstrona Konkursy ofert na realizację zadań publicznych lub na stronie</w:t>
      </w:r>
      <w:r w:rsidRPr="004A3622">
        <w:rPr>
          <w:rFonts w:ascii="Times New Roman" w:eastAsia="Calibri" w:hAnsi="Times New Roman" w:cs="Times New Roman"/>
        </w:rPr>
        <w:t xml:space="preserve"> </w:t>
      </w:r>
      <w:hyperlink r:id="rId10" w:history="1">
        <w:r w:rsidRPr="004A3622">
          <w:rPr>
            <w:rFonts w:ascii="Times New Roman" w:eastAsia="Calibri" w:hAnsi="Times New Roman" w:cs="Times New Roman"/>
            <w:color w:val="0000FF"/>
            <w:u w:val="single"/>
          </w:rPr>
          <w:t>www.powiat-wolominski.pl</w:t>
        </w:r>
      </w:hyperlink>
      <w:r w:rsidRPr="004A3622">
        <w:rPr>
          <w:rFonts w:ascii="Times New Roman" w:eastAsia="Calibri" w:hAnsi="Times New Roman" w:cs="Times New Roman"/>
        </w:rPr>
        <w:t xml:space="preserve"> baner NGO.</w:t>
      </w:r>
    </w:p>
    <w:p w:rsidR="00592CA5" w:rsidRDefault="00592CA5" w:rsidP="006A4C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A4C37" w:rsidRPr="00DF41CC" w:rsidRDefault="006A4C37" w:rsidP="006A4C3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41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Szc</w:t>
      </w:r>
      <w:r w:rsidR="00F9414C" w:rsidRPr="00DF41CC">
        <w:rPr>
          <w:rFonts w:ascii="Times New Roman" w:eastAsia="Calibri" w:hAnsi="Times New Roman" w:cs="Times New Roman"/>
          <w:b/>
          <w:sz w:val="28"/>
          <w:szCs w:val="28"/>
        </w:rPr>
        <w:t>zegółowych wyjaśnień udzielają:</w:t>
      </w:r>
    </w:p>
    <w:p w:rsidR="00D7443F" w:rsidRPr="004A3622" w:rsidRDefault="00D7443F" w:rsidP="00D7443F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</w:p>
    <w:p w:rsidR="006A4C37" w:rsidRPr="004A3622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</w:rPr>
        <w:t>Ewa Jagodzińska – podinspektor w Wydziale Spraw Obywatelskich Starostwa</w:t>
      </w:r>
    </w:p>
    <w:p w:rsidR="006A4C37" w:rsidRPr="004A3622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</w:rPr>
        <w:t xml:space="preserve">05-200 Wołomin, ul. Prądzyńskiego 3, pokój nr </w:t>
      </w:r>
      <w:r w:rsidR="00402D71">
        <w:rPr>
          <w:rFonts w:ascii="Times New Roman" w:eastAsia="Calibri" w:hAnsi="Times New Roman" w:cs="Times New Roman"/>
        </w:rPr>
        <w:t>011</w:t>
      </w:r>
      <w:r w:rsidRPr="004A3622">
        <w:rPr>
          <w:rFonts w:ascii="Times New Roman" w:eastAsia="Calibri" w:hAnsi="Times New Roman" w:cs="Times New Roman"/>
        </w:rPr>
        <w:t xml:space="preserve"> (przyziemie / wejście B)</w:t>
      </w:r>
    </w:p>
    <w:p w:rsidR="006A4C37" w:rsidRPr="004A3622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A3622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4A3622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4A3622">
        <w:rPr>
          <w:rFonts w:ascii="Times New Roman" w:eastAsia="Calibri" w:hAnsi="Times New Roman" w:cs="Times New Roman"/>
          <w:lang w:val="en-US"/>
        </w:rPr>
        <w:t xml:space="preserve">. 108, e-mail: </w:t>
      </w:r>
      <w:hyperlink r:id="rId11" w:history="1">
        <w:r w:rsidRPr="004A3622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ngo@powiat-wolominski.pl</w:t>
        </w:r>
      </w:hyperlink>
      <w:r w:rsidRPr="004A3622">
        <w:rPr>
          <w:rFonts w:ascii="Times New Roman" w:eastAsia="Calibri" w:hAnsi="Times New Roman" w:cs="Times New Roman"/>
          <w:lang w:val="en-US"/>
        </w:rPr>
        <w:t>,</w:t>
      </w:r>
    </w:p>
    <w:p w:rsidR="006A4C37" w:rsidRPr="004A3622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:rsidR="006A4C37" w:rsidRPr="004A3622" w:rsidRDefault="006A4C37" w:rsidP="0055187E">
      <w:pPr>
        <w:numPr>
          <w:ilvl w:val="0"/>
          <w:numId w:val="1"/>
        </w:num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</w:rPr>
        <w:t>Dorota Romańczuk – naczelnik Wydziału Spraw Obywatelskich Starostwa</w:t>
      </w:r>
    </w:p>
    <w:p w:rsidR="006A4C37" w:rsidRPr="004A3622" w:rsidRDefault="006A4C37" w:rsidP="006A4C37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</w:rPr>
      </w:pPr>
      <w:r w:rsidRPr="004A3622">
        <w:rPr>
          <w:rFonts w:ascii="Times New Roman" w:eastAsia="Calibri" w:hAnsi="Times New Roman" w:cs="Times New Roman"/>
        </w:rPr>
        <w:t xml:space="preserve">05-200 Wołomin, </w:t>
      </w:r>
      <w:r w:rsidR="00402D71">
        <w:rPr>
          <w:rFonts w:ascii="Times New Roman" w:eastAsia="Calibri" w:hAnsi="Times New Roman" w:cs="Times New Roman"/>
        </w:rPr>
        <w:t>ul. Prądzyńskiego 3, pokój nr 012</w:t>
      </w:r>
      <w:r w:rsidRPr="004A3622">
        <w:rPr>
          <w:rFonts w:ascii="Times New Roman" w:eastAsia="Calibri" w:hAnsi="Times New Roman" w:cs="Times New Roman"/>
        </w:rPr>
        <w:t xml:space="preserve"> (przyziemie / wejście B)</w:t>
      </w:r>
    </w:p>
    <w:p w:rsidR="00D8330A" w:rsidRPr="004A3622" w:rsidRDefault="006A4C37" w:rsidP="006C1E9F">
      <w:pPr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lang w:val="en-US"/>
        </w:rPr>
      </w:pPr>
      <w:r w:rsidRPr="004A3622">
        <w:rPr>
          <w:rFonts w:ascii="Times New Roman" w:eastAsia="Calibri" w:hAnsi="Times New Roman" w:cs="Times New Roman"/>
          <w:lang w:val="en-US"/>
        </w:rPr>
        <w:t xml:space="preserve">tel. 22 787-43-03 </w:t>
      </w:r>
      <w:proofErr w:type="spellStart"/>
      <w:r w:rsidRPr="004A3622">
        <w:rPr>
          <w:rFonts w:ascii="Times New Roman" w:eastAsia="Calibri" w:hAnsi="Times New Roman" w:cs="Times New Roman"/>
          <w:lang w:val="en-US"/>
        </w:rPr>
        <w:t>wew</w:t>
      </w:r>
      <w:proofErr w:type="spellEnd"/>
      <w:r w:rsidRPr="004A3622">
        <w:rPr>
          <w:rFonts w:ascii="Times New Roman" w:eastAsia="Calibri" w:hAnsi="Times New Roman" w:cs="Times New Roman"/>
          <w:lang w:val="en-US"/>
        </w:rPr>
        <w:t xml:space="preserve">. 104, e-mail: </w:t>
      </w:r>
      <w:hyperlink r:id="rId12" w:history="1">
        <w:r w:rsidRPr="004A3622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wso@powiat-wolominski.pl</w:t>
        </w:r>
      </w:hyperlink>
      <w:r w:rsidRPr="004A3622">
        <w:rPr>
          <w:rFonts w:ascii="Times New Roman" w:eastAsia="Calibri" w:hAnsi="Times New Roman" w:cs="Times New Roman"/>
          <w:lang w:val="en-US"/>
        </w:rPr>
        <w:t>.</w:t>
      </w:r>
    </w:p>
    <w:p w:rsidR="00F0275E" w:rsidRPr="006C1E9F" w:rsidRDefault="00F0275E" w:rsidP="00F027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sectPr w:rsidR="00F0275E" w:rsidRPr="006C1E9F" w:rsidSect="005B32C7">
      <w:footerReference w:type="default" r:id="rId13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9BB" w:rsidRDefault="00FB59BB" w:rsidP="005B32C7">
      <w:pPr>
        <w:spacing w:after="0" w:line="240" w:lineRule="auto"/>
      </w:pPr>
      <w:r>
        <w:separator/>
      </w:r>
    </w:p>
  </w:endnote>
  <w:endnote w:type="continuationSeparator" w:id="0">
    <w:p w:rsidR="00FB59BB" w:rsidRDefault="00FB59BB" w:rsidP="005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67725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77363" w:rsidRPr="00C85914" w:rsidRDefault="00D77363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D77363" w:rsidRPr="00C85914" w:rsidRDefault="00D77363" w:rsidP="00C8591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59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59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59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6D5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8591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9BB" w:rsidRDefault="00FB59BB" w:rsidP="005B32C7">
      <w:pPr>
        <w:spacing w:after="0" w:line="240" w:lineRule="auto"/>
      </w:pPr>
      <w:r>
        <w:separator/>
      </w:r>
    </w:p>
  </w:footnote>
  <w:footnote w:type="continuationSeparator" w:id="0">
    <w:p w:rsidR="00FB59BB" w:rsidRDefault="00FB59BB" w:rsidP="005B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03050EC3"/>
    <w:multiLevelType w:val="multilevel"/>
    <w:tmpl w:val="E02A4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12E3715"/>
    <w:multiLevelType w:val="hybridMultilevel"/>
    <w:tmpl w:val="DA9AC30E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C537E"/>
    <w:multiLevelType w:val="hybridMultilevel"/>
    <w:tmpl w:val="AC40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77D83"/>
    <w:multiLevelType w:val="multilevel"/>
    <w:tmpl w:val="5E9841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A1F63"/>
    <w:multiLevelType w:val="multilevel"/>
    <w:tmpl w:val="DC2AB2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A291AFD"/>
    <w:multiLevelType w:val="hybridMultilevel"/>
    <w:tmpl w:val="F8162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6093"/>
    <w:multiLevelType w:val="multilevel"/>
    <w:tmpl w:val="6C6CD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06C65"/>
    <w:multiLevelType w:val="hybridMultilevel"/>
    <w:tmpl w:val="77B27D94"/>
    <w:lvl w:ilvl="0" w:tplc="DAFEC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125A0"/>
    <w:multiLevelType w:val="hybridMultilevel"/>
    <w:tmpl w:val="3760C984"/>
    <w:lvl w:ilvl="0" w:tplc="0415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414F4112"/>
    <w:multiLevelType w:val="hybridMultilevel"/>
    <w:tmpl w:val="22DCC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D7554"/>
    <w:multiLevelType w:val="hybridMultilevel"/>
    <w:tmpl w:val="502E4E66"/>
    <w:lvl w:ilvl="0" w:tplc="5F781718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83438"/>
    <w:multiLevelType w:val="hybridMultilevel"/>
    <w:tmpl w:val="0A7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</w:lvl>
    <w:lvl w:ilvl="3">
      <w:start w:val="13"/>
      <w:numFmt w:val="upperLett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F3C6C"/>
    <w:multiLevelType w:val="hybridMultilevel"/>
    <w:tmpl w:val="E8FA49BC"/>
    <w:lvl w:ilvl="0" w:tplc="7D64D8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23C7C"/>
    <w:multiLevelType w:val="multilevel"/>
    <w:tmpl w:val="371E0B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44344A5"/>
    <w:multiLevelType w:val="hybridMultilevel"/>
    <w:tmpl w:val="37B81D4C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D01542"/>
    <w:multiLevelType w:val="hybridMultilevel"/>
    <w:tmpl w:val="BCFED054"/>
    <w:lvl w:ilvl="0" w:tplc="BF547C4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3" w15:restartNumberingAfterBreak="0">
    <w:nsid w:val="5ED14F08"/>
    <w:multiLevelType w:val="hybridMultilevel"/>
    <w:tmpl w:val="4EC692B2"/>
    <w:lvl w:ilvl="0" w:tplc="0415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81" w:hanging="360"/>
      </w:pPr>
      <w:rPr>
        <w:rFonts w:ascii="Wingdings" w:hAnsi="Wingdings" w:hint="default"/>
      </w:rPr>
    </w:lvl>
  </w:abstractNum>
  <w:abstractNum w:abstractNumId="24" w15:restartNumberingAfterBreak="0">
    <w:nsid w:val="62483AC5"/>
    <w:multiLevelType w:val="hybridMultilevel"/>
    <w:tmpl w:val="9AAAF3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38E1C6C"/>
    <w:multiLevelType w:val="multilevel"/>
    <w:tmpl w:val="47A0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D2747"/>
    <w:multiLevelType w:val="multilevel"/>
    <w:tmpl w:val="47A63E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8"/>
  </w:num>
  <w:num w:numId="4">
    <w:abstractNumId w:val="26"/>
  </w:num>
  <w:num w:numId="5">
    <w:abstractNumId w:val="17"/>
  </w:num>
  <w:num w:numId="6">
    <w:abstractNumId w:val="4"/>
  </w:num>
  <w:num w:numId="7">
    <w:abstractNumId w:val="21"/>
  </w:num>
  <w:num w:numId="8">
    <w:abstractNumId w:val="0"/>
  </w:num>
  <w:num w:numId="9">
    <w:abstractNumId w:val="27"/>
  </w:num>
  <w:num w:numId="10">
    <w:abstractNumId w:val="22"/>
  </w:num>
  <w:num w:numId="11">
    <w:abstractNumId w:val="23"/>
  </w:num>
  <w:num w:numId="12">
    <w:abstractNumId w:val="24"/>
  </w:num>
  <w:num w:numId="13">
    <w:abstractNumId w:val="20"/>
  </w:num>
  <w:num w:numId="14">
    <w:abstractNumId w:val="3"/>
  </w:num>
  <w:num w:numId="15">
    <w:abstractNumId w:val="14"/>
  </w:num>
  <w:num w:numId="16">
    <w:abstractNumId w:val="9"/>
  </w:num>
  <w:num w:numId="17">
    <w:abstractNumId w:val="7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"/>
  </w:num>
  <w:num w:numId="22">
    <w:abstractNumId w:val="19"/>
  </w:num>
  <w:num w:numId="23">
    <w:abstractNumId w:val="13"/>
  </w:num>
  <w:num w:numId="24">
    <w:abstractNumId w:val="15"/>
  </w:num>
  <w:num w:numId="25">
    <w:abstractNumId w:val="10"/>
  </w:num>
  <w:num w:numId="26">
    <w:abstractNumId w:val="2"/>
  </w:num>
  <w:num w:numId="27">
    <w:abstractNumId w:val="12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C37"/>
    <w:rsid w:val="000032CB"/>
    <w:rsid w:val="00005137"/>
    <w:rsid w:val="000100DA"/>
    <w:rsid w:val="000321DC"/>
    <w:rsid w:val="00037EEB"/>
    <w:rsid w:val="0007181F"/>
    <w:rsid w:val="00082AD9"/>
    <w:rsid w:val="000913F9"/>
    <w:rsid w:val="000A2BF9"/>
    <w:rsid w:val="000C1CA6"/>
    <w:rsid w:val="000C3686"/>
    <w:rsid w:val="000E1EE6"/>
    <w:rsid w:val="001037D4"/>
    <w:rsid w:val="00110A3A"/>
    <w:rsid w:val="001228DA"/>
    <w:rsid w:val="00127DAE"/>
    <w:rsid w:val="00150758"/>
    <w:rsid w:val="00152F5D"/>
    <w:rsid w:val="00176DB0"/>
    <w:rsid w:val="00183C52"/>
    <w:rsid w:val="001A4D97"/>
    <w:rsid w:val="001C3EDD"/>
    <w:rsid w:val="001D5B0A"/>
    <w:rsid w:val="001F64F6"/>
    <w:rsid w:val="002248B7"/>
    <w:rsid w:val="00225496"/>
    <w:rsid w:val="00240169"/>
    <w:rsid w:val="00242BEB"/>
    <w:rsid w:val="0024723E"/>
    <w:rsid w:val="00262049"/>
    <w:rsid w:val="00265013"/>
    <w:rsid w:val="002A04F6"/>
    <w:rsid w:val="002A53B7"/>
    <w:rsid w:val="002B0667"/>
    <w:rsid w:val="002D1543"/>
    <w:rsid w:val="002D77FE"/>
    <w:rsid w:val="002E1CC4"/>
    <w:rsid w:val="003512BC"/>
    <w:rsid w:val="003604DB"/>
    <w:rsid w:val="00365C22"/>
    <w:rsid w:val="00370F15"/>
    <w:rsid w:val="003929E2"/>
    <w:rsid w:val="00393556"/>
    <w:rsid w:val="003A19EF"/>
    <w:rsid w:val="003A367A"/>
    <w:rsid w:val="003A5E33"/>
    <w:rsid w:val="003C0599"/>
    <w:rsid w:val="003C4602"/>
    <w:rsid w:val="003C4BEF"/>
    <w:rsid w:val="003C4C04"/>
    <w:rsid w:val="003E7D9D"/>
    <w:rsid w:val="00402D71"/>
    <w:rsid w:val="004142A1"/>
    <w:rsid w:val="00424360"/>
    <w:rsid w:val="0045193A"/>
    <w:rsid w:val="00457FB8"/>
    <w:rsid w:val="00475F8D"/>
    <w:rsid w:val="004A0175"/>
    <w:rsid w:val="004A3622"/>
    <w:rsid w:val="004C3537"/>
    <w:rsid w:val="004E0272"/>
    <w:rsid w:val="004F6129"/>
    <w:rsid w:val="00533B8F"/>
    <w:rsid w:val="00550EFF"/>
    <w:rsid w:val="0055187E"/>
    <w:rsid w:val="005708FB"/>
    <w:rsid w:val="00583837"/>
    <w:rsid w:val="00592CA5"/>
    <w:rsid w:val="00594484"/>
    <w:rsid w:val="005B244A"/>
    <w:rsid w:val="005B32C7"/>
    <w:rsid w:val="005B4631"/>
    <w:rsid w:val="005C0C5D"/>
    <w:rsid w:val="005C477C"/>
    <w:rsid w:val="005E1AC9"/>
    <w:rsid w:val="006006B0"/>
    <w:rsid w:val="0062235D"/>
    <w:rsid w:val="00652B48"/>
    <w:rsid w:val="00667308"/>
    <w:rsid w:val="00685045"/>
    <w:rsid w:val="00696D5B"/>
    <w:rsid w:val="006A4C37"/>
    <w:rsid w:val="006A4E41"/>
    <w:rsid w:val="006A5007"/>
    <w:rsid w:val="006B7B94"/>
    <w:rsid w:val="006C1E9F"/>
    <w:rsid w:val="006D0780"/>
    <w:rsid w:val="006D6400"/>
    <w:rsid w:val="006E0F05"/>
    <w:rsid w:val="006E2429"/>
    <w:rsid w:val="006E4A1C"/>
    <w:rsid w:val="006F1D14"/>
    <w:rsid w:val="00703A1E"/>
    <w:rsid w:val="00712620"/>
    <w:rsid w:val="0073389D"/>
    <w:rsid w:val="00743CE9"/>
    <w:rsid w:val="00757C57"/>
    <w:rsid w:val="00776F91"/>
    <w:rsid w:val="00785B9E"/>
    <w:rsid w:val="007868B4"/>
    <w:rsid w:val="007A6809"/>
    <w:rsid w:val="007C1C99"/>
    <w:rsid w:val="007E4D7B"/>
    <w:rsid w:val="007F27B2"/>
    <w:rsid w:val="00800829"/>
    <w:rsid w:val="00831013"/>
    <w:rsid w:val="00844DEA"/>
    <w:rsid w:val="00847268"/>
    <w:rsid w:val="008474A7"/>
    <w:rsid w:val="00854F1B"/>
    <w:rsid w:val="00860BB7"/>
    <w:rsid w:val="00866B60"/>
    <w:rsid w:val="00872495"/>
    <w:rsid w:val="00873889"/>
    <w:rsid w:val="00880944"/>
    <w:rsid w:val="00886494"/>
    <w:rsid w:val="008868B0"/>
    <w:rsid w:val="0089730C"/>
    <w:rsid w:val="008A6893"/>
    <w:rsid w:val="008C03B1"/>
    <w:rsid w:val="008D3F1B"/>
    <w:rsid w:val="008D5358"/>
    <w:rsid w:val="00906478"/>
    <w:rsid w:val="00923A7A"/>
    <w:rsid w:val="00924CE5"/>
    <w:rsid w:val="00931B17"/>
    <w:rsid w:val="00941138"/>
    <w:rsid w:val="00944EFE"/>
    <w:rsid w:val="0094675A"/>
    <w:rsid w:val="00950095"/>
    <w:rsid w:val="00950615"/>
    <w:rsid w:val="009672C9"/>
    <w:rsid w:val="00972C9E"/>
    <w:rsid w:val="009805B4"/>
    <w:rsid w:val="00984F63"/>
    <w:rsid w:val="009A3E5D"/>
    <w:rsid w:val="009D735D"/>
    <w:rsid w:val="009F2349"/>
    <w:rsid w:val="009F37EC"/>
    <w:rsid w:val="00A215C7"/>
    <w:rsid w:val="00A23730"/>
    <w:rsid w:val="00A3327C"/>
    <w:rsid w:val="00A351C4"/>
    <w:rsid w:val="00A46AC9"/>
    <w:rsid w:val="00A7124D"/>
    <w:rsid w:val="00A75C89"/>
    <w:rsid w:val="00A96E69"/>
    <w:rsid w:val="00AB5E7F"/>
    <w:rsid w:val="00AC6A78"/>
    <w:rsid w:val="00AE43ED"/>
    <w:rsid w:val="00AE592F"/>
    <w:rsid w:val="00AF5FE3"/>
    <w:rsid w:val="00B178F4"/>
    <w:rsid w:val="00B22D9A"/>
    <w:rsid w:val="00B31570"/>
    <w:rsid w:val="00B40302"/>
    <w:rsid w:val="00B42843"/>
    <w:rsid w:val="00B60353"/>
    <w:rsid w:val="00B757AC"/>
    <w:rsid w:val="00B762B7"/>
    <w:rsid w:val="00B82F1D"/>
    <w:rsid w:val="00B8759C"/>
    <w:rsid w:val="00B878C7"/>
    <w:rsid w:val="00B925AB"/>
    <w:rsid w:val="00BA45F2"/>
    <w:rsid w:val="00BC2E1F"/>
    <w:rsid w:val="00BC5059"/>
    <w:rsid w:val="00BC6A96"/>
    <w:rsid w:val="00BD1B58"/>
    <w:rsid w:val="00BF4B4B"/>
    <w:rsid w:val="00BF7E0D"/>
    <w:rsid w:val="00C00AFB"/>
    <w:rsid w:val="00C37953"/>
    <w:rsid w:val="00C4127A"/>
    <w:rsid w:val="00C55F36"/>
    <w:rsid w:val="00C62FAD"/>
    <w:rsid w:val="00C76624"/>
    <w:rsid w:val="00C84403"/>
    <w:rsid w:val="00C85914"/>
    <w:rsid w:val="00C86657"/>
    <w:rsid w:val="00C90566"/>
    <w:rsid w:val="00C970BE"/>
    <w:rsid w:val="00CA7649"/>
    <w:rsid w:val="00CE65D2"/>
    <w:rsid w:val="00CE6C03"/>
    <w:rsid w:val="00CF18F8"/>
    <w:rsid w:val="00CF56A7"/>
    <w:rsid w:val="00CF7331"/>
    <w:rsid w:val="00D03C09"/>
    <w:rsid w:val="00D120E5"/>
    <w:rsid w:val="00D26B91"/>
    <w:rsid w:val="00D42246"/>
    <w:rsid w:val="00D47130"/>
    <w:rsid w:val="00D5055E"/>
    <w:rsid w:val="00D50B0D"/>
    <w:rsid w:val="00D63FE0"/>
    <w:rsid w:val="00D66C16"/>
    <w:rsid w:val="00D7443F"/>
    <w:rsid w:val="00D77363"/>
    <w:rsid w:val="00D8330A"/>
    <w:rsid w:val="00D9540E"/>
    <w:rsid w:val="00D95E0A"/>
    <w:rsid w:val="00DA3FF3"/>
    <w:rsid w:val="00DB3DC7"/>
    <w:rsid w:val="00DC1805"/>
    <w:rsid w:val="00DC4105"/>
    <w:rsid w:val="00DC4D16"/>
    <w:rsid w:val="00DC7758"/>
    <w:rsid w:val="00DE2731"/>
    <w:rsid w:val="00DE4233"/>
    <w:rsid w:val="00DF41CC"/>
    <w:rsid w:val="00DF7081"/>
    <w:rsid w:val="00E2084E"/>
    <w:rsid w:val="00E344C6"/>
    <w:rsid w:val="00E345C3"/>
    <w:rsid w:val="00E40CBB"/>
    <w:rsid w:val="00E43360"/>
    <w:rsid w:val="00E45736"/>
    <w:rsid w:val="00E6591D"/>
    <w:rsid w:val="00E83D13"/>
    <w:rsid w:val="00E8457E"/>
    <w:rsid w:val="00E858EF"/>
    <w:rsid w:val="00E85D9E"/>
    <w:rsid w:val="00E86DC9"/>
    <w:rsid w:val="00E91E28"/>
    <w:rsid w:val="00E96A34"/>
    <w:rsid w:val="00EA1CF0"/>
    <w:rsid w:val="00EA3272"/>
    <w:rsid w:val="00EA3E12"/>
    <w:rsid w:val="00ED2BF1"/>
    <w:rsid w:val="00EF007E"/>
    <w:rsid w:val="00EF0F0D"/>
    <w:rsid w:val="00EF4FA3"/>
    <w:rsid w:val="00F0275E"/>
    <w:rsid w:val="00F2731D"/>
    <w:rsid w:val="00F43CFE"/>
    <w:rsid w:val="00F477F8"/>
    <w:rsid w:val="00F64D34"/>
    <w:rsid w:val="00F8045D"/>
    <w:rsid w:val="00F9414C"/>
    <w:rsid w:val="00F94D94"/>
    <w:rsid w:val="00FA1B38"/>
    <w:rsid w:val="00FB59BB"/>
    <w:rsid w:val="00FE0BF0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AE18D"/>
  <w15:docId w15:val="{BAC8F76E-4FFB-42D3-9397-265B8AD9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37E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215C7"/>
    <w:pPr>
      <w:keepNext/>
      <w:numPr>
        <w:numId w:val="9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DAE"/>
    <w:pPr>
      <w:ind w:left="720"/>
      <w:contextualSpacing/>
    </w:pPr>
  </w:style>
  <w:style w:type="character" w:styleId="Hipercze">
    <w:name w:val="Hyperlink"/>
    <w:uiPriority w:val="99"/>
    <w:rsid w:val="00592CA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C7"/>
  </w:style>
  <w:style w:type="paragraph" w:styleId="Stopka">
    <w:name w:val="footer"/>
    <w:basedOn w:val="Normalny"/>
    <w:link w:val="StopkaZnak"/>
    <w:uiPriority w:val="99"/>
    <w:unhideWhenUsed/>
    <w:rsid w:val="005B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C7"/>
  </w:style>
  <w:style w:type="character" w:customStyle="1" w:styleId="Nagwek4Znak">
    <w:name w:val="Nagłówek 4 Znak"/>
    <w:basedOn w:val="Domylnaczcionkaakapitu"/>
    <w:link w:val="Nagwek4"/>
    <w:rsid w:val="00A215C7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13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321D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D95E0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6C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6C16"/>
  </w:style>
  <w:style w:type="paragraph" w:styleId="Tekstpodstawowy">
    <w:name w:val="Body Text"/>
    <w:basedOn w:val="Normalny"/>
    <w:link w:val="TekstpodstawowyZnak"/>
    <w:uiPriority w:val="99"/>
    <w:unhideWhenUsed/>
    <w:rsid w:val="001F6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64F6"/>
  </w:style>
  <w:style w:type="paragraph" w:customStyle="1" w:styleId="Default">
    <w:name w:val="Default"/>
    <w:rsid w:val="004243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owiat-wolomins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so@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o@powiat-wolomin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owiat-wolomi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AC03-3707-4ED9-9413-2A587689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12</Pages>
  <Words>4956</Words>
  <Characters>29739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92</cp:revision>
  <cp:lastPrinted>2016-11-09T08:01:00Z</cp:lastPrinted>
  <dcterms:created xsi:type="dcterms:W3CDTF">2014-10-31T08:27:00Z</dcterms:created>
  <dcterms:modified xsi:type="dcterms:W3CDTF">2017-12-01T10:19:00Z</dcterms:modified>
</cp:coreProperties>
</file>